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37" w:rsidRPr="00BC5BD4" w:rsidRDefault="009D2C60" w:rsidP="00BD0989">
      <w:pPr>
        <w:rPr>
          <w:rFonts w:ascii="Arial" w:eastAsia="현대산스 Text" w:hAnsi="Arial" w:cs="Arial"/>
          <w:b/>
          <w:sz w:val="40"/>
          <w:szCs w:val="40"/>
          <w:lang w:val="cs-CZ"/>
        </w:rPr>
      </w:pPr>
      <w:r w:rsidRPr="007904AE">
        <w:rPr>
          <w:rFonts w:ascii="Arial" w:eastAsia="현대산스 Head Medium" w:hAnsi="Arial" w:cs="Arial"/>
          <w:b/>
          <w:bCs/>
          <w:iCs/>
          <w:kern w:val="0"/>
          <w:sz w:val="48"/>
          <w:szCs w:val="48"/>
          <w:lang w:val="cs-CZ"/>
        </w:rPr>
        <w:t>Tisková zpráva</w:t>
      </w:r>
      <w:r w:rsidR="00D72927" w:rsidRPr="007904AE">
        <w:rPr>
          <w:rFonts w:ascii="Hyundai Sans Text Office" w:eastAsia="현대산스 Text" w:hAnsi="Hyundai Sans Text Office"/>
          <w:lang w:val="cs-CZ"/>
        </w:rPr>
        <w:br/>
      </w:r>
    </w:p>
    <w:p w:rsidR="00582070" w:rsidRPr="00BC5BD4" w:rsidRDefault="009609A4" w:rsidP="006C2721">
      <w:pPr>
        <w:spacing w:line="240" w:lineRule="auto"/>
        <w:ind w:right="-143"/>
        <w:rPr>
          <w:rFonts w:ascii="Arial" w:eastAsia="현대산스 Head Medium" w:hAnsi="Arial" w:cs="Arial"/>
          <w:bCs/>
          <w:iCs/>
          <w:kern w:val="0"/>
          <w:sz w:val="40"/>
          <w:szCs w:val="40"/>
          <w:lang w:val="cs-CZ"/>
        </w:rPr>
      </w:pPr>
      <w:r w:rsidRPr="00BC5BD4">
        <w:rPr>
          <w:rFonts w:ascii="Arial" w:eastAsia="현대산스 Head Medium" w:hAnsi="Arial" w:cs="Arial"/>
          <w:bCs/>
          <w:iCs/>
          <w:kern w:val="0"/>
          <w:sz w:val="40"/>
          <w:szCs w:val="40"/>
          <w:lang w:val="cs-CZ"/>
        </w:rPr>
        <w:t xml:space="preserve">Dobrý soused Hyundai letos podpoří vybrané projekty v okolních obcích částkou 700 tisíc korun </w:t>
      </w:r>
    </w:p>
    <w:p w:rsidR="00BC5BD4" w:rsidRDefault="00BC5BD4" w:rsidP="009609A4">
      <w:pPr>
        <w:wordWrap/>
        <w:spacing w:after="0"/>
        <w:jc w:val="left"/>
        <w:rPr>
          <w:rFonts w:ascii="Arial" w:eastAsia="현대산스 Text" w:hAnsi="Arial" w:cs="Arial"/>
          <w:i/>
          <w:szCs w:val="20"/>
          <w:lang w:val="cs-CZ"/>
        </w:rPr>
      </w:pPr>
    </w:p>
    <w:p w:rsidR="007904AE" w:rsidRPr="009609A4" w:rsidRDefault="009609A4" w:rsidP="00961C0C">
      <w:pPr>
        <w:wordWrap/>
        <w:spacing w:after="0"/>
        <w:jc w:val="left"/>
        <w:rPr>
          <w:rFonts w:ascii="Arial" w:eastAsia="현대산스 Text" w:hAnsi="Arial" w:cs="Arial"/>
          <w:b/>
          <w:szCs w:val="20"/>
          <w:lang w:val="cs-CZ"/>
        </w:rPr>
      </w:pPr>
      <w:r>
        <w:rPr>
          <w:rFonts w:ascii="Arial" w:eastAsia="현대산스 Text" w:hAnsi="Arial" w:cs="Arial"/>
          <w:i/>
          <w:szCs w:val="20"/>
          <w:lang w:val="cs-CZ"/>
        </w:rPr>
        <w:t>N</w:t>
      </w:r>
      <w:r w:rsidR="007904AE">
        <w:rPr>
          <w:rFonts w:ascii="Arial" w:eastAsia="현대산스 Text" w:hAnsi="Arial" w:cs="Arial"/>
          <w:i/>
          <w:szCs w:val="20"/>
          <w:lang w:val="cs-CZ"/>
        </w:rPr>
        <w:t xml:space="preserve">ošovice, </w:t>
      </w:r>
      <w:r w:rsidR="00FC38F0">
        <w:rPr>
          <w:rFonts w:ascii="Arial" w:eastAsia="현대산스 Text" w:hAnsi="Arial" w:cs="Arial"/>
          <w:i/>
          <w:szCs w:val="20"/>
          <w:lang w:val="cs-CZ"/>
        </w:rPr>
        <w:t>13</w:t>
      </w:r>
      <w:r w:rsidR="007904AE" w:rsidRPr="007904AE">
        <w:rPr>
          <w:rFonts w:ascii="Arial" w:eastAsia="현대산스 Text" w:hAnsi="Arial" w:cs="Arial"/>
          <w:i/>
          <w:szCs w:val="20"/>
          <w:lang w:val="cs-CZ"/>
        </w:rPr>
        <w:t>.</w:t>
      </w:r>
      <w:r w:rsidR="004877D6">
        <w:rPr>
          <w:rFonts w:ascii="Arial" w:eastAsia="현대산스 Text" w:hAnsi="Arial" w:cs="Arial"/>
          <w:i/>
          <w:szCs w:val="20"/>
          <w:lang w:val="cs-CZ"/>
        </w:rPr>
        <w:t xml:space="preserve"> </w:t>
      </w:r>
      <w:r>
        <w:rPr>
          <w:rFonts w:ascii="Arial" w:eastAsia="현대산스 Text" w:hAnsi="Arial" w:cs="Arial"/>
          <w:i/>
          <w:szCs w:val="20"/>
          <w:lang w:val="cs-CZ"/>
        </w:rPr>
        <w:t>února 2020</w:t>
      </w:r>
      <w:r w:rsidR="004877D6">
        <w:rPr>
          <w:rFonts w:ascii="Arial" w:eastAsia="현대산스 Text" w:hAnsi="Arial" w:cs="Arial"/>
          <w:szCs w:val="20"/>
          <w:lang w:val="cs-CZ"/>
        </w:rPr>
        <w:t xml:space="preserve"> </w:t>
      </w:r>
      <w:r w:rsidRPr="009609A4">
        <w:rPr>
          <w:rFonts w:ascii="Arial" w:eastAsia="현대산스 Text" w:hAnsi="Arial" w:cs="Arial"/>
          <w:b/>
          <w:szCs w:val="20"/>
          <w:lang w:val="cs-CZ"/>
        </w:rPr>
        <w:t xml:space="preserve">Společnost Hyundai </w:t>
      </w:r>
      <w:r>
        <w:rPr>
          <w:rFonts w:ascii="Arial" w:eastAsia="현대산스 Text" w:hAnsi="Arial" w:cs="Arial"/>
          <w:b/>
          <w:szCs w:val="20"/>
          <w:lang w:val="cs-CZ"/>
        </w:rPr>
        <w:t>Motor Manufacturing Czech</w:t>
      </w:r>
      <w:r w:rsidR="00582070">
        <w:rPr>
          <w:rFonts w:ascii="Arial" w:eastAsia="현대산스 Text" w:hAnsi="Arial" w:cs="Arial"/>
          <w:b/>
          <w:szCs w:val="20"/>
          <w:lang w:val="cs-CZ"/>
        </w:rPr>
        <w:t xml:space="preserve"> (HMMC)</w:t>
      </w:r>
      <w:r>
        <w:rPr>
          <w:rFonts w:ascii="Arial" w:eastAsia="현대산스 Text" w:hAnsi="Arial" w:cs="Arial"/>
          <w:b/>
          <w:szCs w:val="20"/>
          <w:lang w:val="cs-CZ"/>
        </w:rPr>
        <w:t xml:space="preserve"> od počátku svého působení v Nošovicích dbá na dobré vztahy se svými sousedy. Proto i letos vedení firmy pozvalo do areálu závodu delegaci starostů</w:t>
      </w:r>
      <w:r w:rsidR="00707378">
        <w:rPr>
          <w:rFonts w:ascii="Arial" w:eastAsia="현대산스 Text" w:hAnsi="Arial" w:cs="Arial"/>
          <w:b/>
          <w:szCs w:val="20"/>
          <w:lang w:val="cs-CZ"/>
        </w:rPr>
        <w:t xml:space="preserve"> a starostek</w:t>
      </w:r>
      <w:r>
        <w:rPr>
          <w:rFonts w:ascii="Arial" w:eastAsia="현대산스 Text" w:hAnsi="Arial" w:cs="Arial"/>
          <w:b/>
          <w:szCs w:val="20"/>
          <w:lang w:val="cs-CZ"/>
        </w:rPr>
        <w:t xml:space="preserve"> z okolních obcí</w:t>
      </w:r>
      <w:r w:rsidRPr="009609A4">
        <w:rPr>
          <w:rFonts w:ascii="Arial" w:eastAsia="현대산스 Text" w:hAnsi="Arial" w:cs="Arial"/>
          <w:b/>
          <w:szCs w:val="20"/>
          <w:lang w:val="cs-CZ"/>
        </w:rPr>
        <w:t xml:space="preserve">. </w:t>
      </w:r>
      <w:r>
        <w:rPr>
          <w:rFonts w:ascii="Arial" w:eastAsia="현대산스 Text" w:hAnsi="Arial" w:cs="Arial"/>
          <w:b/>
          <w:szCs w:val="20"/>
          <w:lang w:val="cs-CZ"/>
        </w:rPr>
        <w:t xml:space="preserve">Těm v rámci </w:t>
      </w:r>
      <w:r w:rsidR="00DF0EE8">
        <w:rPr>
          <w:rFonts w:ascii="Arial" w:eastAsia="현대산스 Text" w:hAnsi="Arial" w:cs="Arial"/>
          <w:b/>
          <w:szCs w:val="20"/>
          <w:lang w:val="cs-CZ"/>
        </w:rPr>
        <w:t xml:space="preserve">devátého ročníku </w:t>
      </w:r>
      <w:r w:rsidR="00582070">
        <w:rPr>
          <w:rFonts w:ascii="Arial" w:eastAsia="현대산스 Text" w:hAnsi="Arial" w:cs="Arial"/>
          <w:b/>
          <w:szCs w:val="20"/>
          <w:lang w:val="cs-CZ"/>
        </w:rPr>
        <w:t>pr</w:t>
      </w:r>
      <w:r>
        <w:rPr>
          <w:rFonts w:ascii="Arial" w:eastAsia="현대산스 Text" w:hAnsi="Arial" w:cs="Arial"/>
          <w:b/>
          <w:szCs w:val="20"/>
          <w:lang w:val="cs-CZ"/>
        </w:rPr>
        <w:t xml:space="preserve">ojektu Dobrý soused automobilka </w:t>
      </w:r>
      <w:r w:rsidR="00BC5BD4">
        <w:rPr>
          <w:rFonts w:ascii="Arial" w:eastAsia="현대산스 Text" w:hAnsi="Arial" w:cs="Arial"/>
          <w:b/>
          <w:szCs w:val="20"/>
          <w:lang w:val="cs-CZ"/>
        </w:rPr>
        <w:t>předala symbolické šeky v celkové hodnotě</w:t>
      </w:r>
      <w:r>
        <w:rPr>
          <w:rFonts w:ascii="Arial" w:eastAsia="현대산스 Text" w:hAnsi="Arial" w:cs="Arial"/>
          <w:b/>
          <w:szCs w:val="20"/>
          <w:lang w:val="cs-CZ"/>
        </w:rPr>
        <w:t xml:space="preserve"> </w:t>
      </w:r>
      <w:r w:rsidR="00582070">
        <w:rPr>
          <w:rFonts w:ascii="Arial" w:eastAsia="현대산스 Text" w:hAnsi="Arial" w:cs="Arial"/>
          <w:b/>
          <w:szCs w:val="20"/>
          <w:lang w:val="cs-CZ"/>
        </w:rPr>
        <w:t>700 tisíc korun na vybrané projekty, které obce do projektu nominovaly.</w:t>
      </w:r>
    </w:p>
    <w:p w:rsidR="007904AE" w:rsidRPr="001510A9" w:rsidRDefault="007904AE" w:rsidP="007904AE">
      <w:pPr>
        <w:shd w:val="clear" w:color="auto" w:fill="FFFFFF"/>
        <w:spacing w:after="0" w:line="240" w:lineRule="auto"/>
        <w:rPr>
          <w:rFonts w:ascii="Arial" w:eastAsia="현대산스 Text" w:hAnsi="Arial" w:cs="Arial"/>
          <w:b/>
          <w:szCs w:val="20"/>
          <w:lang w:val="cs-CZ"/>
        </w:rPr>
      </w:pPr>
    </w:p>
    <w:p w:rsidR="009609A4" w:rsidRDefault="009609A4" w:rsidP="009609A4">
      <w:pPr>
        <w:wordWrap/>
        <w:spacing w:after="0"/>
        <w:jc w:val="left"/>
        <w:rPr>
          <w:rFonts w:ascii="Arial" w:eastAsia="현대산스 Text" w:hAnsi="Arial" w:cs="Arial"/>
          <w:szCs w:val="20"/>
          <w:lang w:val="cs-CZ"/>
        </w:rPr>
      </w:pPr>
      <w:r w:rsidRPr="009609A4">
        <w:rPr>
          <w:rFonts w:ascii="Arial" w:eastAsia="현대산스 Text" w:hAnsi="Arial" w:cs="Arial"/>
          <w:szCs w:val="20"/>
          <w:lang w:val="cs-CZ"/>
        </w:rPr>
        <w:t>Letošního setkání v rámci programu Dobrý</w:t>
      </w:r>
      <w:r w:rsidR="00707378">
        <w:rPr>
          <w:rFonts w:ascii="Arial" w:eastAsia="현대산스 Text" w:hAnsi="Arial" w:cs="Arial"/>
          <w:szCs w:val="20"/>
          <w:lang w:val="cs-CZ"/>
        </w:rPr>
        <w:t xml:space="preserve"> soused se zúčastnili starostové a starostky </w:t>
      </w:r>
      <w:r w:rsidRPr="009609A4">
        <w:rPr>
          <w:rFonts w:ascii="Arial" w:eastAsia="현대산스 Text" w:hAnsi="Arial" w:cs="Arial"/>
          <w:szCs w:val="20"/>
          <w:lang w:val="cs-CZ"/>
        </w:rPr>
        <w:t xml:space="preserve">třinácti obcí (Dobrá, Dobratice, Dolní Domaslavice, Dolní Tošanovice, Horní Domaslavice, Horní Tošanovice, Nižní Lhoty, Nošovice, Pazderna, Raškovice, Třanovice, Vojkovice, Vyšní Lhoty). </w:t>
      </w:r>
      <w:r w:rsidR="00582070">
        <w:rPr>
          <w:rFonts w:ascii="Arial" w:eastAsia="현대산스 Text" w:hAnsi="Arial" w:cs="Arial"/>
          <w:szCs w:val="20"/>
          <w:lang w:val="cs-CZ"/>
        </w:rPr>
        <w:t>Každé z nich</w:t>
      </w:r>
      <w:r w:rsidRPr="009609A4">
        <w:rPr>
          <w:rFonts w:ascii="Arial" w:eastAsia="현대산스 Text" w:hAnsi="Arial" w:cs="Arial"/>
          <w:szCs w:val="20"/>
          <w:lang w:val="cs-CZ"/>
        </w:rPr>
        <w:t xml:space="preserve"> věnuje společnost HMMC 50 tis</w:t>
      </w:r>
      <w:r w:rsidR="00582070">
        <w:rPr>
          <w:rFonts w:ascii="Arial" w:eastAsia="현대산스 Text" w:hAnsi="Arial" w:cs="Arial"/>
          <w:szCs w:val="20"/>
          <w:lang w:val="cs-CZ"/>
        </w:rPr>
        <w:t>íc korun</w:t>
      </w:r>
      <w:r w:rsidRPr="009609A4">
        <w:rPr>
          <w:rFonts w:ascii="Arial" w:eastAsia="현대산스 Text" w:hAnsi="Arial" w:cs="Arial"/>
          <w:szCs w:val="20"/>
          <w:lang w:val="cs-CZ"/>
        </w:rPr>
        <w:t>. Podpoří tak tamní sportovní, kulturní a spolkový život. Symbolické šeky předal starostům prezident HMMC Donghwan Yang.</w:t>
      </w:r>
    </w:p>
    <w:p w:rsidR="00582070" w:rsidRPr="009609A4" w:rsidRDefault="00582070" w:rsidP="009609A4">
      <w:pPr>
        <w:wordWrap/>
        <w:spacing w:after="0"/>
        <w:jc w:val="left"/>
        <w:rPr>
          <w:rFonts w:ascii="Arial" w:eastAsia="현대산스 Text" w:hAnsi="Arial" w:cs="Arial"/>
          <w:szCs w:val="20"/>
          <w:lang w:val="cs-CZ"/>
        </w:rPr>
      </w:pPr>
    </w:p>
    <w:p w:rsidR="009609A4" w:rsidRDefault="009609A4" w:rsidP="009609A4">
      <w:pPr>
        <w:wordWrap/>
        <w:spacing w:after="0"/>
        <w:jc w:val="left"/>
        <w:rPr>
          <w:rFonts w:ascii="Arial" w:eastAsia="현대산스 Text" w:hAnsi="Arial" w:cs="Arial"/>
          <w:szCs w:val="20"/>
          <w:lang w:val="cs-CZ"/>
        </w:rPr>
      </w:pPr>
      <w:r w:rsidRPr="009609A4">
        <w:rPr>
          <w:rFonts w:ascii="Arial" w:eastAsia="현대산스 Text" w:hAnsi="Arial" w:cs="Arial"/>
          <w:szCs w:val="20"/>
          <w:lang w:val="cs-CZ"/>
        </w:rPr>
        <w:t>Obce Vyšní Lhoty a Horní Tošanovice navíc dostanou peněžní p</w:t>
      </w:r>
      <w:r w:rsidR="00707378">
        <w:rPr>
          <w:rFonts w:ascii="Arial" w:eastAsia="현대산스 Text" w:hAnsi="Arial" w:cs="Arial"/>
          <w:szCs w:val="20"/>
          <w:lang w:val="cs-CZ"/>
        </w:rPr>
        <w:t>odporu v projektu Dobrý soused s</w:t>
      </w:r>
      <w:r w:rsidRPr="009609A4">
        <w:rPr>
          <w:rFonts w:ascii="Arial" w:eastAsia="현대산스 Text" w:hAnsi="Arial" w:cs="Arial"/>
          <w:szCs w:val="20"/>
          <w:lang w:val="cs-CZ"/>
        </w:rPr>
        <w:t>polečně, a to na revitalizaci kulturního areálu Kamenité a přírodní</w:t>
      </w:r>
      <w:r w:rsidR="00BC5BD4">
        <w:rPr>
          <w:rFonts w:ascii="Arial" w:eastAsia="현대산스 Text" w:hAnsi="Arial" w:cs="Arial"/>
          <w:szCs w:val="20"/>
          <w:lang w:val="cs-CZ"/>
        </w:rPr>
        <w:t>ho koutku</w:t>
      </w:r>
      <w:r w:rsidRPr="009609A4">
        <w:rPr>
          <w:rFonts w:ascii="Arial" w:eastAsia="현대산스 Text" w:hAnsi="Arial" w:cs="Arial"/>
          <w:szCs w:val="20"/>
          <w:lang w:val="cs-CZ"/>
        </w:rPr>
        <w:t xml:space="preserve"> pro děti. Do obou akcí se zapojí i zaměstnanci nošovické automobilky.</w:t>
      </w:r>
    </w:p>
    <w:p w:rsidR="00582070" w:rsidRPr="009609A4" w:rsidRDefault="00582070" w:rsidP="009609A4">
      <w:pPr>
        <w:wordWrap/>
        <w:spacing w:after="0"/>
        <w:jc w:val="left"/>
        <w:rPr>
          <w:rFonts w:ascii="Arial" w:eastAsia="현대산스 Text" w:hAnsi="Arial" w:cs="Arial"/>
          <w:szCs w:val="20"/>
          <w:lang w:val="cs-CZ"/>
        </w:rPr>
      </w:pPr>
    </w:p>
    <w:p w:rsidR="009609A4" w:rsidRDefault="00582070" w:rsidP="009609A4">
      <w:pPr>
        <w:wordWrap/>
        <w:spacing w:after="0"/>
        <w:jc w:val="left"/>
        <w:rPr>
          <w:rFonts w:ascii="Arial" w:eastAsia="현대산스 Text" w:hAnsi="Arial" w:cs="Arial"/>
          <w:szCs w:val="20"/>
          <w:lang w:val="cs-CZ"/>
        </w:rPr>
      </w:pPr>
      <w:r>
        <w:rPr>
          <w:rFonts w:ascii="Arial" w:eastAsia="현대산스 Text" w:hAnsi="Arial" w:cs="Arial"/>
          <w:szCs w:val="20"/>
          <w:lang w:val="cs-CZ"/>
        </w:rPr>
        <w:t>„</w:t>
      </w:r>
      <w:r w:rsidRPr="00AF2C8E">
        <w:rPr>
          <w:rFonts w:ascii="Arial" w:eastAsia="현대산스 Text" w:hAnsi="Arial" w:cs="Arial"/>
          <w:i/>
          <w:szCs w:val="20"/>
          <w:lang w:val="cs-CZ"/>
        </w:rPr>
        <w:t xml:space="preserve">Jsme rádi, že můžeme </w:t>
      </w:r>
      <w:r w:rsidR="0061629E" w:rsidRPr="00602A6C">
        <w:rPr>
          <w:rFonts w:ascii="Arial" w:eastAsia="현대산스 Text" w:hAnsi="Arial" w:cs="Arial"/>
          <w:i/>
          <w:szCs w:val="20"/>
          <w:lang w:val="cs-CZ"/>
        </w:rPr>
        <w:t>sousední</w:t>
      </w:r>
      <w:r w:rsidRPr="00AF2C8E">
        <w:rPr>
          <w:rFonts w:ascii="Arial" w:eastAsia="현대산스 Text" w:hAnsi="Arial" w:cs="Arial"/>
          <w:i/>
          <w:szCs w:val="20"/>
          <w:lang w:val="cs-CZ"/>
        </w:rPr>
        <w:t xml:space="preserve"> obce</w:t>
      </w:r>
      <w:r w:rsidR="00BC5BD4">
        <w:rPr>
          <w:rFonts w:ascii="Arial" w:eastAsia="현대산스 Text" w:hAnsi="Arial" w:cs="Arial"/>
          <w:i/>
          <w:szCs w:val="20"/>
          <w:lang w:val="cs-CZ"/>
        </w:rPr>
        <w:t xml:space="preserve"> podpořit</w:t>
      </w:r>
      <w:r w:rsidR="009609A4" w:rsidRPr="00AF2C8E">
        <w:rPr>
          <w:rFonts w:ascii="Arial" w:eastAsia="현대산스 Text" w:hAnsi="Arial" w:cs="Arial"/>
          <w:i/>
          <w:szCs w:val="20"/>
          <w:lang w:val="cs-CZ"/>
        </w:rPr>
        <w:t xml:space="preserve"> a upevnit tak vzájemné přátelské vz</w:t>
      </w:r>
      <w:r w:rsidRPr="00AF2C8E">
        <w:rPr>
          <w:rFonts w:ascii="Arial" w:eastAsia="현대산스 Text" w:hAnsi="Arial" w:cs="Arial"/>
          <w:i/>
          <w:szCs w:val="20"/>
          <w:lang w:val="cs-CZ"/>
        </w:rPr>
        <w:t xml:space="preserve">tahy. Společenská odpovědnost je </w:t>
      </w:r>
      <w:r w:rsidR="009609A4" w:rsidRPr="00AF2C8E">
        <w:rPr>
          <w:rFonts w:ascii="Arial" w:eastAsia="현대산스 Text" w:hAnsi="Arial" w:cs="Arial"/>
          <w:i/>
          <w:szCs w:val="20"/>
          <w:lang w:val="cs-CZ"/>
        </w:rPr>
        <w:t xml:space="preserve">důležitou součástí </w:t>
      </w:r>
      <w:r w:rsidRPr="00AF2C8E">
        <w:rPr>
          <w:rFonts w:ascii="Arial" w:eastAsia="현대산스 Text" w:hAnsi="Arial" w:cs="Arial"/>
          <w:i/>
          <w:szCs w:val="20"/>
          <w:lang w:val="cs-CZ"/>
        </w:rPr>
        <w:t>naší firemní kultury.</w:t>
      </w:r>
      <w:r w:rsidR="009609A4" w:rsidRPr="00AF2C8E">
        <w:rPr>
          <w:rFonts w:ascii="Arial" w:eastAsia="현대산스 Text" w:hAnsi="Arial" w:cs="Arial"/>
          <w:i/>
          <w:szCs w:val="20"/>
          <w:lang w:val="cs-CZ"/>
        </w:rPr>
        <w:t xml:space="preserve"> </w:t>
      </w:r>
      <w:r w:rsidR="00BC5BD4">
        <w:rPr>
          <w:rFonts w:ascii="Arial" w:eastAsia="현대산스 Text" w:hAnsi="Arial" w:cs="Arial"/>
          <w:i/>
          <w:szCs w:val="20"/>
          <w:lang w:val="cs-CZ"/>
        </w:rPr>
        <w:t>Chceme být</w:t>
      </w:r>
      <w:r w:rsidR="009609A4" w:rsidRPr="00AF2C8E">
        <w:rPr>
          <w:rFonts w:ascii="Arial" w:eastAsia="현대산스 Text" w:hAnsi="Arial" w:cs="Arial"/>
          <w:i/>
          <w:szCs w:val="20"/>
          <w:lang w:val="cs-CZ"/>
        </w:rPr>
        <w:t xml:space="preserve"> </w:t>
      </w:r>
      <w:r w:rsidR="00961C0C">
        <w:rPr>
          <w:rFonts w:ascii="Arial" w:eastAsia="현대산스 Text" w:hAnsi="Arial" w:cs="Arial"/>
          <w:i/>
          <w:szCs w:val="20"/>
          <w:lang w:val="cs-CZ"/>
        </w:rPr>
        <w:t xml:space="preserve">tím pravým </w:t>
      </w:r>
      <w:r w:rsidR="009609A4" w:rsidRPr="00AF2C8E">
        <w:rPr>
          <w:rFonts w:ascii="Arial" w:eastAsia="현대산스 Text" w:hAnsi="Arial" w:cs="Arial"/>
          <w:i/>
          <w:szCs w:val="20"/>
          <w:lang w:val="cs-CZ"/>
        </w:rPr>
        <w:t>p</w:t>
      </w:r>
      <w:r w:rsidRPr="00AF2C8E">
        <w:rPr>
          <w:rFonts w:ascii="Arial" w:eastAsia="현대산스 Text" w:hAnsi="Arial" w:cs="Arial"/>
          <w:i/>
          <w:szCs w:val="20"/>
          <w:lang w:val="cs-CZ"/>
        </w:rPr>
        <w:t>a</w:t>
      </w:r>
      <w:r w:rsidR="00961C0C">
        <w:rPr>
          <w:rFonts w:ascii="Arial" w:eastAsia="현대산스 Text" w:hAnsi="Arial" w:cs="Arial"/>
          <w:i/>
          <w:szCs w:val="20"/>
          <w:lang w:val="cs-CZ"/>
        </w:rPr>
        <w:t xml:space="preserve">rtnerem </w:t>
      </w:r>
      <w:r w:rsidR="00AF2C8E" w:rsidRPr="00AF2C8E">
        <w:rPr>
          <w:rFonts w:ascii="Arial" w:eastAsia="현대산스 Text" w:hAnsi="Arial" w:cs="Arial"/>
          <w:i/>
          <w:szCs w:val="20"/>
          <w:lang w:val="cs-CZ"/>
        </w:rPr>
        <w:t>pro společnou budoucnost,</w:t>
      </w:r>
      <w:r w:rsidR="00AF2C8E">
        <w:rPr>
          <w:rFonts w:ascii="Arial" w:eastAsia="현대산스 Text" w:hAnsi="Arial" w:cs="Arial"/>
          <w:szCs w:val="20"/>
          <w:lang w:val="cs-CZ"/>
        </w:rPr>
        <w:t xml:space="preserve"> řekl v rámci setkání prezident </w:t>
      </w:r>
      <w:r w:rsidR="00AF2C8E" w:rsidRPr="009609A4">
        <w:rPr>
          <w:rFonts w:ascii="Arial" w:eastAsia="현대산스 Text" w:hAnsi="Arial" w:cs="Arial"/>
          <w:szCs w:val="20"/>
          <w:lang w:val="cs-CZ"/>
        </w:rPr>
        <w:t>HMMC Donghwan Yang</w:t>
      </w:r>
      <w:r w:rsidR="00AF2C8E">
        <w:rPr>
          <w:rFonts w:ascii="Arial" w:eastAsia="현대산스 Text" w:hAnsi="Arial" w:cs="Arial"/>
          <w:szCs w:val="20"/>
          <w:lang w:val="cs-CZ"/>
        </w:rPr>
        <w:t>.</w:t>
      </w:r>
    </w:p>
    <w:p w:rsidR="009609A4" w:rsidRPr="009609A4" w:rsidRDefault="009609A4" w:rsidP="009609A4">
      <w:pPr>
        <w:wordWrap/>
        <w:spacing w:after="0"/>
        <w:jc w:val="left"/>
        <w:rPr>
          <w:rFonts w:ascii="Arial" w:eastAsia="현대산스 Text" w:hAnsi="Arial" w:cs="Arial"/>
          <w:szCs w:val="20"/>
          <w:lang w:val="cs-CZ"/>
        </w:rPr>
      </w:pPr>
    </w:p>
    <w:p w:rsidR="009609A4" w:rsidRPr="009609A4" w:rsidRDefault="009609A4" w:rsidP="009609A4">
      <w:pPr>
        <w:wordWrap/>
        <w:spacing w:after="0"/>
        <w:jc w:val="left"/>
        <w:rPr>
          <w:rFonts w:ascii="Arial" w:eastAsia="현대산스 Text" w:hAnsi="Arial" w:cs="Arial"/>
          <w:szCs w:val="20"/>
          <w:lang w:val="cs-CZ"/>
        </w:rPr>
      </w:pPr>
      <w:r w:rsidRPr="009609A4">
        <w:rPr>
          <w:rFonts w:ascii="Arial" w:eastAsia="현대산스 Text" w:hAnsi="Arial" w:cs="Arial"/>
          <w:szCs w:val="20"/>
          <w:lang w:val="cs-CZ"/>
        </w:rPr>
        <w:t xml:space="preserve">Starostové obcí si projekt chválí. </w:t>
      </w:r>
      <w:r w:rsidRPr="00BC5BD4">
        <w:rPr>
          <w:rFonts w:ascii="Arial" w:eastAsia="현대산스 Text" w:hAnsi="Arial" w:cs="Arial"/>
          <w:i/>
          <w:szCs w:val="20"/>
          <w:lang w:val="cs-CZ"/>
        </w:rPr>
        <w:t>„Je to dobrá aktivita. Prostředky z programu Dobrý</w:t>
      </w:r>
      <w:r w:rsidR="00BC5BD4" w:rsidRPr="00BC5BD4">
        <w:rPr>
          <w:rFonts w:ascii="Arial" w:eastAsia="현대산스 Text" w:hAnsi="Arial" w:cs="Arial"/>
          <w:i/>
          <w:szCs w:val="20"/>
          <w:lang w:val="cs-CZ"/>
        </w:rPr>
        <w:t xml:space="preserve"> soused využíváme tradičně</w:t>
      </w:r>
      <w:r w:rsidRPr="00BC5BD4">
        <w:rPr>
          <w:rFonts w:ascii="Arial" w:eastAsia="현대산스 Text" w:hAnsi="Arial" w:cs="Arial"/>
          <w:i/>
          <w:szCs w:val="20"/>
          <w:lang w:val="cs-CZ"/>
        </w:rPr>
        <w:t xml:space="preserve"> na kulturní a společenské akce, podporujeme tak komunitní život. Setkávají se </w:t>
      </w:r>
      <w:r w:rsidR="00BC5BD4" w:rsidRPr="00BC5BD4">
        <w:rPr>
          <w:rFonts w:ascii="Arial" w:eastAsia="현대산스 Text" w:hAnsi="Arial" w:cs="Arial"/>
          <w:i/>
          <w:szCs w:val="20"/>
          <w:lang w:val="cs-CZ"/>
        </w:rPr>
        <w:t xml:space="preserve">na nich </w:t>
      </w:r>
      <w:r w:rsidRPr="00BC5BD4">
        <w:rPr>
          <w:rFonts w:ascii="Arial" w:eastAsia="현대산스 Text" w:hAnsi="Arial" w:cs="Arial"/>
          <w:i/>
          <w:szCs w:val="20"/>
          <w:lang w:val="cs-CZ"/>
        </w:rPr>
        <w:t>občané všech věkových kategorií, takže jde o mezigenerační setkání,“</w:t>
      </w:r>
      <w:r w:rsidRPr="009609A4">
        <w:rPr>
          <w:rFonts w:ascii="Arial" w:eastAsia="현대산스 Text" w:hAnsi="Arial" w:cs="Arial"/>
          <w:szCs w:val="20"/>
          <w:lang w:val="cs-CZ"/>
        </w:rPr>
        <w:t xml:space="preserve"> řekla starostka Nižních Lhot Marie </w:t>
      </w:r>
      <w:proofErr w:type="spellStart"/>
      <w:r w:rsidRPr="009609A4">
        <w:rPr>
          <w:rFonts w:ascii="Arial" w:eastAsia="현대산스 Text" w:hAnsi="Arial" w:cs="Arial"/>
          <w:szCs w:val="20"/>
          <w:lang w:val="cs-CZ"/>
        </w:rPr>
        <w:t>Gryžboňová</w:t>
      </w:r>
      <w:proofErr w:type="spellEnd"/>
      <w:r w:rsidRPr="009609A4">
        <w:rPr>
          <w:rFonts w:ascii="Arial" w:eastAsia="현대산스 Text" w:hAnsi="Arial" w:cs="Arial"/>
          <w:szCs w:val="20"/>
          <w:lang w:val="cs-CZ"/>
        </w:rPr>
        <w:t xml:space="preserve"> Mališová.</w:t>
      </w:r>
    </w:p>
    <w:p w:rsidR="009609A4" w:rsidRPr="009609A4" w:rsidRDefault="009609A4" w:rsidP="009609A4">
      <w:pPr>
        <w:wordWrap/>
        <w:spacing w:after="0"/>
        <w:jc w:val="left"/>
        <w:rPr>
          <w:rFonts w:ascii="Arial" w:eastAsia="현대산스 Text" w:hAnsi="Arial" w:cs="Arial"/>
          <w:szCs w:val="20"/>
          <w:lang w:val="cs-CZ"/>
        </w:rPr>
      </w:pPr>
    </w:p>
    <w:p w:rsidR="009609A4" w:rsidRPr="009609A4" w:rsidRDefault="009609A4" w:rsidP="009609A4">
      <w:pPr>
        <w:wordWrap/>
        <w:spacing w:after="0"/>
        <w:jc w:val="left"/>
        <w:rPr>
          <w:rFonts w:ascii="Arial" w:eastAsia="현대산스 Text" w:hAnsi="Arial" w:cs="Arial"/>
          <w:szCs w:val="20"/>
          <w:lang w:val="cs-CZ"/>
        </w:rPr>
      </w:pPr>
      <w:proofErr w:type="spellStart"/>
      <w:r w:rsidRPr="009609A4">
        <w:rPr>
          <w:rFonts w:ascii="Arial" w:eastAsia="현대산스 Text" w:hAnsi="Arial" w:cs="Arial"/>
          <w:szCs w:val="20"/>
          <w:lang w:val="cs-CZ"/>
        </w:rPr>
        <w:t>Nošovický</w:t>
      </w:r>
      <w:proofErr w:type="spellEnd"/>
      <w:r w:rsidRPr="009609A4">
        <w:rPr>
          <w:rFonts w:ascii="Arial" w:eastAsia="현대산스 Text" w:hAnsi="Arial" w:cs="Arial"/>
          <w:szCs w:val="20"/>
          <w:lang w:val="cs-CZ"/>
        </w:rPr>
        <w:t xml:space="preserve"> starosta Jiří </w:t>
      </w:r>
      <w:proofErr w:type="spellStart"/>
      <w:r w:rsidRPr="009609A4">
        <w:rPr>
          <w:rFonts w:ascii="Arial" w:eastAsia="현대산스 Text" w:hAnsi="Arial" w:cs="Arial"/>
          <w:szCs w:val="20"/>
          <w:lang w:val="cs-CZ"/>
        </w:rPr>
        <w:t>Myšinský</w:t>
      </w:r>
      <w:proofErr w:type="spellEnd"/>
      <w:r w:rsidRPr="009609A4">
        <w:rPr>
          <w:rFonts w:ascii="Arial" w:eastAsia="현대산스 Text" w:hAnsi="Arial" w:cs="Arial"/>
          <w:szCs w:val="20"/>
          <w:lang w:val="cs-CZ"/>
        </w:rPr>
        <w:t xml:space="preserve"> oceňuje, že společnost HMMC rozděluje obcím peníze na jejich aktivity už dlouhodobě. </w:t>
      </w:r>
      <w:r w:rsidRPr="00BC5BD4">
        <w:rPr>
          <w:rFonts w:ascii="Arial" w:eastAsia="현대산스 Text" w:hAnsi="Arial" w:cs="Arial"/>
          <w:i/>
          <w:szCs w:val="20"/>
          <w:lang w:val="cs-CZ"/>
        </w:rPr>
        <w:t>„Využíváme to jednak k podpoře činnosti našich spolků, aby poznaly, že společnost HMMC působí u nás v Nošovicích, ale také na ekologické projekty, jako je výsadba stromů,“</w:t>
      </w:r>
      <w:r w:rsidRPr="009609A4">
        <w:rPr>
          <w:rFonts w:ascii="Arial" w:eastAsia="현대산스 Text" w:hAnsi="Arial" w:cs="Arial"/>
          <w:szCs w:val="20"/>
          <w:lang w:val="cs-CZ"/>
        </w:rPr>
        <w:t xml:space="preserve"> poznamenal starosta Nošovic.</w:t>
      </w:r>
    </w:p>
    <w:p w:rsidR="009609A4" w:rsidRPr="009609A4" w:rsidRDefault="009609A4" w:rsidP="009609A4">
      <w:pPr>
        <w:wordWrap/>
        <w:spacing w:after="0"/>
        <w:jc w:val="left"/>
        <w:rPr>
          <w:rFonts w:ascii="Arial" w:eastAsia="현대산스 Text" w:hAnsi="Arial" w:cs="Arial"/>
          <w:szCs w:val="20"/>
          <w:lang w:val="cs-CZ"/>
        </w:rPr>
      </w:pPr>
    </w:p>
    <w:p w:rsidR="00582070" w:rsidRPr="009609A4" w:rsidRDefault="00225184" w:rsidP="00582070">
      <w:pPr>
        <w:wordWrap/>
        <w:spacing w:after="0"/>
        <w:jc w:val="left"/>
        <w:rPr>
          <w:rFonts w:ascii="Arial" w:eastAsia="현대산스 Text" w:hAnsi="Arial" w:cs="Arial"/>
          <w:szCs w:val="20"/>
          <w:lang w:val="cs-CZ"/>
        </w:rPr>
      </w:pPr>
      <w:r>
        <w:rPr>
          <w:rFonts w:ascii="Arial" w:eastAsia="현대산스 Text" w:hAnsi="Arial" w:cs="Arial"/>
          <w:szCs w:val="20"/>
          <w:lang w:val="cs-CZ"/>
        </w:rPr>
        <w:t>Po společe</w:t>
      </w:r>
      <w:r w:rsidR="002F4E6C">
        <w:rPr>
          <w:rFonts w:ascii="Arial" w:eastAsia="현대산스 Text" w:hAnsi="Arial" w:cs="Arial"/>
          <w:szCs w:val="20"/>
          <w:lang w:val="cs-CZ"/>
        </w:rPr>
        <w:t xml:space="preserve">nském setkání </w:t>
      </w:r>
      <w:r w:rsidR="00707378">
        <w:rPr>
          <w:rFonts w:ascii="Arial" w:eastAsia="현대산스 Text" w:hAnsi="Arial" w:cs="Arial"/>
          <w:szCs w:val="20"/>
          <w:lang w:val="cs-CZ"/>
        </w:rPr>
        <w:t xml:space="preserve">a korejském obědě </w:t>
      </w:r>
      <w:r>
        <w:rPr>
          <w:rFonts w:ascii="Arial" w:eastAsia="현대산스 Text" w:hAnsi="Arial" w:cs="Arial"/>
          <w:szCs w:val="20"/>
          <w:lang w:val="cs-CZ"/>
        </w:rPr>
        <w:t>mě</w:t>
      </w:r>
      <w:r w:rsidR="002F4E6C">
        <w:rPr>
          <w:rFonts w:ascii="Arial" w:eastAsia="현대산스 Text" w:hAnsi="Arial" w:cs="Arial"/>
          <w:szCs w:val="20"/>
          <w:lang w:val="cs-CZ"/>
        </w:rPr>
        <w:t xml:space="preserve">li starostové </w:t>
      </w:r>
      <w:r w:rsidR="00707378">
        <w:rPr>
          <w:rFonts w:ascii="Arial" w:eastAsia="현대산스 Text" w:hAnsi="Arial" w:cs="Arial"/>
          <w:szCs w:val="20"/>
          <w:lang w:val="cs-CZ"/>
        </w:rPr>
        <w:t xml:space="preserve">a starostky </w:t>
      </w:r>
      <w:r w:rsidR="002F4E6C">
        <w:rPr>
          <w:rFonts w:ascii="Arial" w:eastAsia="현대산스 Text" w:hAnsi="Arial" w:cs="Arial"/>
          <w:szCs w:val="20"/>
          <w:lang w:val="cs-CZ"/>
        </w:rPr>
        <w:t xml:space="preserve">možnost prohlídky </w:t>
      </w:r>
      <w:r>
        <w:rPr>
          <w:rFonts w:ascii="Arial" w:eastAsia="현대산스 Text" w:hAnsi="Arial" w:cs="Arial"/>
          <w:szCs w:val="20"/>
          <w:lang w:val="cs-CZ"/>
        </w:rPr>
        <w:t>l</w:t>
      </w:r>
      <w:r w:rsidR="00582070" w:rsidRPr="009609A4">
        <w:rPr>
          <w:rFonts w:ascii="Arial" w:eastAsia="현대산스 Text" w:hAnsi="Arial" w:cs="Arial"/>
          <w:szCs w:val="20"/>
          <w:lang w:val="cs-CZ"/>
        </w:rPr>
        <w:t>akovny</w:t>
      </w:r>
      <w:r w:rsidR="002F4E6C">
        <w:rPr>
          <w:rFonts w:ascii="Arial" w:eastAsia="현대산스 Text" w:hAnsi="Arial" w:cs="Arial"/>
          <w:szCs w:val="20"/>
          <w:lang w:val="cs-CZ"/>
        </w:rPr>
        <w:t xml:space="preserve"> závodu</w:t>
      </w:r>
      <w:r w:rsidR="00406A24">
        <w:rPr>
          <w:rFonts w:ascii="Arial" w:eastAsia="현대산스 Text" w:hAnsi="Arial" w:cs="Arial"/>
          <w:szCs w:val="20"/>
          <w:lang w:val="cs-CZ"/>
        </w:rPr>
        <w:t>. Unikátního místa, do kterého se běžné návštěvy kvůli přísným výrobním pravidlům nedostanou. A</w:t>
      </w:r>
      <w:r w:rsidR="00707378">
        <w:rPr>
          <w:rFonts w:ascii="Arial" w:eastAsia="현대산스 Text" w:hAnsi="Arial" w:cs="Arial"/>
          <w:szCs w:val="20"/>
          <w:lang w:val="cs-CZ"/>
        </w:rPr>
        <w:t xml:space="preserve"> </w:t>
      </w:r>
      <w:r w:rsidR="00582070" w:rsidRPr="009609A4">
        <w:rPr>
          <w:rFonts w:ascii="Arial" w:eastAsia="현대산스 Text" w:hAnsi="Arial" w:cs="Arial"/>
          <w:szCs w:val="20"/>
          <w:lang w:val="cs-CZ"/>
        </w:rPr>
        <w:t>nechyběla ani možnost testovacích jízd</w:t>
      </w:r>
      <w:r w:rsidR="005C5ED4">
        <w:rPr>
          <w:rFonts w:ascii="Arial" w:eastAsia="현대산스 Text" w:hAnsi="Arial" w:cs="Arial"/>
          <w:szCs w:val="20"/>
          <w:lang w:val="cs-CZ"/>
        </w:rPr>
        <w:t xml:space="preserve"> vozu</w:t>
      </w:r>
      <w:r w:rsidR="00FE501B">
        <w:rPr>
          <w:rFonts w:ascii="Arial" w:eastAsia="현대산스 Text" w:hAnsi="Arial" w:cs="Arial"/>
          <w:szCs w:val="20"/>
          <w:lang w:val="cs-CZ"/>
        </w:rPr>
        <w:t xml:space="preserve"> Hyundai.</w:t>
      </w:r>
    </w:p>
    <w:p w:rsidR="009609A4" w:rsidRDefault="009609A4" w:rsidP="009609A4"/>
    <w:p w:rsidR="007E63D5" w:rsidRPr="007E63D5" w:rsidRDefault="007E63D5" w:rsidP="0099013B">
      <w:pPr>
        <w:wordWrap/>
        <w:spacing w:after="0"/>
        <w:jc w:val="left"/>
        <w:rPr>
          <w:rFonts w:ascii="Arial" w:eastAsia="현대산스 Text" w:hAnsi="Arial" w:cs="Arial"/>
          <w:szCs w:val="20"/>
          <w:lang w:val="cs-CZ"/>
        </w:rPr>
      </w:pPr>
    </w:p>
    <w:p w:rsidR="007E63D5" w:rsidRPr="007E63D5" w:rsidRDefault="007E63D5" w:rsidP="007E63D5">
      <w:pPr>
        <w:wordWrap/>
        <w:spacing w:after="0"/>
        <w:jc w:val="left"/>
        <w:rPr>
          <w:rFonts w:ascii="Arial" w:eastAsia="현대산스 Text" w:hAnsi="Arial" w:cs="Arial"/>
          <w:szCs w:val="20"/>
          <w:lang w:val="cs-CZ"/>
        </w:rPr>
      </w:pPr>
      <w:r w:rsidRPr="007E63D5">
        <w:rPr>
          <w:rFonts w:ascii="Arial" w:eastAsia="현대산스 Text" w:hAnsi="Arial" w:cs="Arial"/>
          <w:szCs w:val="20"/>
          <w:lang w:val="cs-CZ"/>
        </w:rPr>
        <w:lastRenderedPageBreak/>
        <w:t> </w:t>
      </w:r>
    </w:p>
    <w:p w:rsidR="007904AE" w:rsidRPr="007904AE" w:rsidRDefault="007904AE" w:rsidP="007904AE">
      <w:pPr>
        <w:shd w:val="clear" w:color="auto" w:fill="FFFFFF"/>
        <w:spacing w:after="0" w:line="240" w:lineRule="auto"/>
        <w:rPr>
          <w:rFonts w:cstheme="minorHAnsi"/>
          <w:lang w:val="cs-CZ"/>
        </w:rPr>
      </w:pPr>
      <w:r w:rsidRPr="007904AE">
        <w:rPr>
          <w:rFonts w:ascii="Arial" w:eastAsia="Times New Roman" w:hAnsi="Arial" w:cs="Arial"/>
          <w:bCs/>
          <w:noProof/>
          <w:color w:val="666666"/>
          <w:szCs w:val="20"/>
          <w:lang w:val="cs-CZ" w:eastAsia="cs-CZ"/>
        </w:rPr>
        <mc:AlternateContent>
          <mc:Choice Requires="wps">
            <w:drawing>
              <wp:anchor distT="0" distB="0" distL="114300" distR="114300" simplePos="0" relativeHeight="251659264" behindDoc="0" locked="0" layoutInCell="1" allowOverlap="1" wp14:anchorId="1D4D6A3F" wp14:editId="3DF1BD37">
                <wp:simplePos x="0" y="0"/>
                <wp:positionH relativeFrom="margin">
                  <wp:align>left</wp:align>
                </wp:positionH>
                <wp:positionV relativeFrom="paragraph">
                  <wp:posOffset>54610</wp:posOffset>
                </wp:positionV>
                <wp:extent cx="220218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2021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58145C5"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pt" to="17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" strokecolor="black [3213]" strokeweight="1pt">
                <w10:wrap anchorx="margin"/>
              </v:line>
            </w:pict>
          </mc:Fallback>
        </mc:AlternateContent>
      </w:r>
    </w:p>
    <w:p w:rsidR="007904AE" w:rsidRPr="007904AE" w:rsidRDefault="007904AE" w:rsidP="007904AE">
      <w:pPr>
        <w:wordWrap/>
        <w:spacing w:after="0"/>
        <w:jc w:val="left"/>
        <w:rPr>
          <w:rFonts w:ascii="Arial" w:eastAsia="현대산스 Text" w:hAnsi="Arial" w:cs="Arial"/>
          <w:szCs w:val="20"/>
          <w:lang w:val="cs-CZ"/>
        </w:rPr>
      </w:pPr>
      <w:bookmarkStart w:id="0" w:name="_Hlk21373930"/>
      <w:r w:rsidRPr="007904AE">
        <w:rPr>
          <w:rFonts w:ascii="Arial" w:eastAsia="현대산스 Text" w:hAnsi="Arial" w:cs="Arial"/>
          <w:szCs w:val="20"/>
          <w:lang w:val="cs-CZ"/>
        </w:rPr>
        <w:t>O Hyundai Motor Manufacturing Czech</w:t>
      </w:r>
    </w:p>
    <w:bookmarkEnd w:id="0"/>
    <w:p w:rsidR="007904AE" w:rsidRPr="007904AE" w:rsidRDefault="007904AE" w:rsidP="007904AE">
      <w:pPr>
        <w:wordWrap/>
        <w:spacing w:after="0"/>
        <w:jc w:val="left"/>
        <w:rPr>
          <w:rFonts w:ascii="Arial" w:eastAsia="현대산스 Text" w:hAnsi="Arial" w:cs="Arial"/>
          <w:sz w:val="16"/>
          <w:szCs w:val="16"/>
          <w:lang w:val="cs-CZ"/>
        </w:rPr>
      </w:pPr>
      <w:r w:rsidRPr="007904AE">
        <w:rPr>
          <w:rFonts w:ascii="Arial" w:eastAsia="현대산스 Text" w:hAnsi="Arial" w:cs="Arial"/>
          <w:sz w:val="16"/>
          <w:szCs w:val="16"/>
          <w:lang w:val="cs-CZ"/>
        </w:rPr>
        <w:t>Nošovický závod Hyundai Motor Manufacturing Czech (HMMC),</w:t>
      </w:r>
      <w:r w:rsidR="001549DD">
        <w:rPr>
          <w:rFonts w:ascii="Arial" w:eastAsia="현대산스 Text" w:hAnsi="Arial" w:cs="Arial"/>
          <w:sz w:val="16"/>
          <w:szCs w:val="16"/>
          <w:lang w:val="cs-CZ"/>
        </w:rPr>
        <w:t xml:space="preserve"> </w:t>
      </w:r>
      <w:r w:rsidRPr="007904AE">
        <w:rPr>
          <w:rFonts w:ascii="Arial" w:eastAsia="현대산스 Text" w:hAnsi="Arial" w:cs="Arial"/>
          <w:sz w:val="16"/>
          <w:szCs w:val="16"/>
          <w:lang w:val="cs-CZ"/>
        </w:rPr>
        <w:t>jediný výrobní závod Hyundai v Evropské unii, zahájil sériovou výrobu v listopadu 2008. Výrobní portfolio</w:t>
      </w:r>
      <w:r w:rsidR="00122DDA">
        <w:rPr>
          <w:rFonts w:ascii="Arial" w:eastAsia="현대산스 Text" w:hAnsi="Arial" w:cs="Arial"/>
          <w:sz w:val="16"/>
          <w:szCs w:val="16"/>
          <w:lang w:val="cs-CZ"/>
        </w:rPr>
        <w:t xml:space="preserve"> dnes </w:t>
      </w:r>
      <w:r w:rsidRPr="007904AE">
        <w:rPr>
          <w:rFonts w:ascii="Arial" w:eastAsia="현대산스 Text" w:hAnsi="Arial" w:cs="Arial"/>
          <w:sz w:val="16"/>
          <w:szCs w:val="16"/>
          <w:lang w:val="cs-CZ"/>
        </w:rPr>
        <w:t>tvoří modely H</w:t>
      </w:r>
      <w:r w:rsidR="007D2D9B">
        <w:rPr>
          <w:rFonts w:ascii="Arial" w:eastAsia="현대산스 Text" w:hAnsi="Arial" w:cs="Arial"/>
          <w:sz w:val="16"/>
          <w:szCs w:val="16"/>
          <w:lang w:val="cs-CZ"/>
        </w:rPr>
        <w:t xml:space="preserve">yundai Tucson včetně sportovní </w:t>
      </w:r>
      <w:r w:rsidRPr="007904AE">
        <w:rPr>
          <w:rFonts w:ascii="Arial" w:eastAsia="현대산스 Text" w:hAnsi="Arial" w:cs="Arial"/>
          <w:sz w:val="16"/>
          <w:szCs w:val="16"/>
          <w:lang w:val="cs-CZ"/>
        </w:rPr>
        <w:t>verze N Line a kompletní modelová řada i30 (N, hatchabck, hatchback N Line, fastback, fastback N, fastback N Line, kombi).</w:t>
      </w:r>
      <w:r w:rsidR="00122DDA">
        <w:rPr>
          <w:rFonts w:ascii="Arial" w:eastAsia="현대산스 Text" w:hAnsi="Arial" w:cs="Arial"/>
          <w:sz w:val="16"/>
          <w:szCs w:val="16"/>
          <w:lang w:val="cs-CZ"/>
        </w:rPr>
        <w:t xml:space="preserve"> Poslední </w:t>
      </w:r>
      <w:r w:rsidR="00105D26">
        <w:rPr>
          <w:rFonts w:ascii="Arial" w:eastAsia="현대산스 Text" w:hAnsi="Arial" w:cs="Arial"/>
          <w:sz w:val="16"/>
          <w:szCs w:val="16"/>
          <w:lang w:val="cs-CZ"/>
        </w:rPr>
        <w:t xml:space="preserve">novinkou </w:t>
      </w:r>
      <w:r w:rsidR="00122DDA">
        <w:rPr>
          <w:rFonts w:ascii="Arial" w:eastAsia="현대산스 Text" w:hAnsi="Arial" w:cs="Arial"/>
          <w:sz w:val="16"/>
          <w:szCs w:val="16"/>
          <w:lang w:val="cs-CZ"/>
        </w:rPr>
        <w:t>je Hyundai i30 N Projekt C.</w:t>
      </w:r>
      <w:r w:rsidR="00FE501B" w:rsidRPr="00FE501B">
        <w:rPr>
          <w:rFonts w:ascii="Arial" w:eastAsia="현대산스 Text" w:hAnsi="Arial" w:cs="Arial"/>
          <w:sz w:val="16"/>
          <w:szCs w:val="16"/>
          <w:lang w:val="cs-CZ"/>
        </w:rPr>
        <w:t xml:space="preserve"> </w:t>
      </w:r>
      <w:r w:rsidR="00FE501B">
        <w:rPr>
          <w:rFonts w:ascii="Arial" w:eastAsia="현대산스 Text" w:hAnsi="Arial" w:cs="Arial"/>
          <w:sz w:val="16"/>
          <w:szCs w:val="16"/>
          <w:lang w:val="cs-CZ"/>
        </w:rPr>
        <w:t xml:space="preserve">V květnu 2019 automobilka </w:t>
      </w:r>
      <w:r w:rsidR="00FE501B" w:rsidRPr="000708ED">
        <w:rPr>
          <w:rFonts w:ascii="Arial" w:eastAsia="현대산스 Text" w:hAnsi="Arial" w:cs="Arial"/>
          <w:sz w:val="16"/>
          <w:szCs w:val="16"/>
          <w:lang w:val="cs-CZ"/>
        </w:rPr>
        <w:t>oslavila jubilejní</w:t>
      </w:r>
      <w:r w:rsidR="00FE501B" w:rsidRPr="007904AE">
        <w:rPr>
          <w:rFonts w:ascii="Arial" w:eastAsia="현대산스 Text" w:hAnsi="Arial" w:cs="Arial"/>
          <w:sz w:val="16"/>
          <w:szCs w:val="16"/>
          <w:lang w:val="cs-CZ"/>
        </w:rPr>
        <w:t xml:space="preserve"> třímiliontý vůz</w:t>
      </w:r>
      <w:r w:rsidR="00FE501B">
        <w:rPr>
          <w:rFonts w:ascii="Arial" w:eastAsia="현대산스 Text" w:hAnsi="Arial" w:cs="Arial"/>
          <w:sz w:val="16"/>
          <w:szCs w:val="16"/>
          <w:lang w:val="cs-CZ"/>
        </w:rPr>
        <w:t xml:space="preserve"> vyrobený v tomto závodě a v říjnu pak milióntý </w:t>
      </w:r>
      <w:proofErr w:type="spellStart"/>
      <w:r w:rsidR="00FE501B">
        <w:rPr>
          <w:rFonts w:ascii="Arial" w:eastAsia="현대산스 Text" w:hAnsi="Arial" w:cs="Arial"/>
          <w:sz w:val="16"/>
          <w:szCs w:val="16"/>
          <w:lang w:val="cs-CZ"/>
        </w:rPr>
        <w:t>Tucson</w:t>
      </w:r>
      <w:proofErr w:type="spellEnd"/>
      <w:r w:rsidR="00FE501B">
        <w:rPr>
          <w:rFonts w:ascii="Arial" w:eastAsia="현대산스 Text" w:hAnsi="Arial" w:cs="Arial"/>
          <w:sz w:val="16"/>
          <w:szCs w:val="16"/>
          <w:lang w:val="cs-CZ"/>
        </w:rPr>
        <w:t xml:space="preserve">, jež je </w:t>
      </w:r>
      <w:proofErr w:type="spellStart"/>
      <w:r w:rsidR="00FE501B">
        <w:rPr>
          <w:rFonts w:ascii="Arial" w:eastAsia="현대산스 Text" w:hAnsi="Arial" w:cs="Arial"/>
          <w:sz w:val="16"/>
          <w:szCs w:val="16"/>
          <w:lang w:val="cs-CZ"/>
        </w:rPr>
        <w:t>vlajkovu</w:t>
      </w:r>
      <w:proofErr w:type="spellEnd"/>
      <w:r w:rsidR="00FE501B">
        <w:rPr>
          <w:rFonts w:ascii="Arial" w:eastAsia="현대산스 Text" w:hAnsi="Arial" w:cs="Arial"/>
          <w:sz w:val="16"/>
          <w:szCs w:val="16"/>
          <w:lang w:val="cs-CZ"/>
        </w:rPr>
        <w:t xml:space="preserve"> lodí HMMC.</w:t>
      </w:r>
    </w:p>
    <w:p w:rsidR="007904AE" w:rsidRPr="007904AE" w:rsidRDefault="007904AE" w:rsidP="007904AE">
      <w:pPr>
        <w:wordWrap/>
        <w:spacing w:after="0"/>
        <w:jc w:val="left"/>
        <w:rPr>
          <w:rFonts w:ascii="Arial" w:eastAsia="현대산스 Text" w:hAnsi="Arial" w:cs="Arial"/>
          <w:sz w:val="16"/>
          <w:szCs w:val="16"/>
          <w:lang w:val="cs-CZ"/>
        </w:rPr>
      </w:pPr>
    </w:p>
    <w:p w:rsidR="007904AE" w:rsidRPr="000708ED" w:rsidRDefault="007904AE" w:rsidP="007904AE">
      <w:pPr>
        <w:wordWrap/>
        <w:spacing w:after="0"/>
        <w:jc w:val="left"/>
        <w:rPr>
          <w:rFonts w:ascii="Arial" w:eastAsia="현대산스 Text" w:hAnsi="Arial" w:cs="Arial"/>
          <w:sz w:val="16"/>
          <w:szCs w:val="16"/>
          <w:lang w:val="cs-CZ"/>
        </w:rPr>
      </w:pPr>
      <w:r w:rsidRPr="007904AE">
        <w:rPr>
          <w:rFonts w:ascii="Arial" w:eastAsia="현대산스 Text" w:hAnsi="Arial" w:cs="Arial"/>
          <w:sz w:val="16"/>
          <w:szCs w:val="16"/>
          <w:lang w:val="cs-CZ"/>
        </w:rPr>
        <w:t>HMMC dnes zaměstnává</w:t>
      </w:r>
      <w:r w:rsidR="00FE501B">
        <w:rPr>
          <w:rFonts w:ascii="Arial" w:eastAsia="현대산스 Text" w:hAnsi="Arial" w:cs="Arial"/>
          <w:sz w:val="16"/>
          <w:szCs w:val="16"/>
          <w:lang w:val="cs-CZ"/>
        </w:rPr>
        <w:t xml:space="preserve"> více než 3.2</w:t>
      </w:r>
      <w:r w:rsidRPr="007904AE">
        <w:rPr>
          <w:rFonts w:ascii="Arial" w:eastAsia="현대산스 Text" w:hAnsi="Arial" w:cs="Arial"/>
          <w:sz w:val="16"/>
          <w:szCs w:val="16"/>
          <w:lang w:val="cs-CZ"/>
        </w:rPr>
        <w:t xml:space="preserve">00 lidí, z nichž 97 % tvoří obyvatelé České republiky, především občané Moravskoslezského kraje. Automobilku Hyundai do ČR následovalo dalších 15 firem, které tady založily své české dceřiné společnosti. Tyto firmy rozmístěné od Mošnova přes Ostravu, Frýdek-Místek, Karvinou až po Třinec a Český Těšín zaměstnávají dalších 8.700 lidí. V jedné z nejmodernějších </w:t>
      </w:r>
      <w:r w:rsidRPr="000708ED">
        <w:rPr>
          <w:rFonts w:ascii="Arial" w:eastAsia="현대산스 Text" w:hAnsi="Arial" w:cs="Arial"/>
          <w:sz w:val="16"/>
          <w:szCs w:val="16"/>
          <w:lang w:val="cs-CZ"/>
        </w:rPr>
        <w:t xml:space="preserve">evropských automobilek pracuje také přes </w:t>
      </w:r>
      <w:r w:rsidR="00FE501B">
        <w:rPr>
          <w:rFonts w:ascii="Arial" w:eastAsia="현대산스 Text" w:hAnsi="Arial" w:cs="Arial"/>
          <w:sz w:val="16"/>
          <w:szCs w:val="16"/>
          <w:lang w:val="cs-CZ"/>
        </w:rPr>
        <w:t>500 robotů a při tempu výroby 64</w:t>
      </w:r>
      <w:r w:rsidRPr="000708ED">
        <w:rPr>
          <w:rFonts w:ascii="Arial" w:eastAsia="현대산스 Text" w:hAnsi="Arial" w:cs="Arial"/>
          <w:sz w:val="16"/>
          <w:szCs w:val="16"/>
          <w:lang w:val="cs-CZ"/>
        </w:rPr>
        <w:t xml:space="preserve"> aut za hodinu je její denní produkce 1.500 aut. Společnost je </w:t>
      </w:r>
      <w:r w:rsidR="00FE501B">
        <w:rPr>
          <w:rFonts w:ascii="Arial" w:eastAsia="현대산스 Text" w:hAnsi="Arial" w:cs="Arial"/>
          <w:sz w:val="16"/>
          <w:szCs w:val="16"/>
          <w:lang w:val="cs-CZ"/>
        </w:rPr>
        <w:t xml:space="preserve">opakovaným </w:t>
      </w:r>
      <w:r w:rsidRPr="000708ED">
        <w:rPr>
          <w:rFonts w:ascii="Arial" w:eastAsia="현대산스 Text" w:hAnsi="Arial" w:cs="Arial"/>
          <w:sz w:val="16"/>
          <w:szCs w:val="16"/>
          <w:lang w:val="cs-CZ"/>
        </w:rPr>
        <w:t>držitelem Národní cen</w:t>
      </w:r>
      <w:r w:rsidR="00122DDA" w:rsidRPr="000708ED">
        <w:rPr>
          <w:rFonts w:ascii="Arial" w:eastAsia="현대산스 Text" w:hAnsi="Arial" w:cs="Arial"/>
          <w:sz w:val="16"/>
          <w:szCs w:val="16"/>
          <w:lang w:val="cs-CZ"/>
        </w:rPr>
        <w:t>y kvality v kategorii Excelence a</w:t>
      </w:r>
      <w:r w:rsidRPr="000708ED">
        <w:rPr>
          <w:rFonts w:ascii="Arial" w:eastAsia="현대산스 Text" w:hAnsi="Arial" w:cs="Arial"/>
          <w:sz w:val="16"/>
          <w:szCs w:val="16"/>
          <w:lang w:val="cs-CZ"/>
        </w:rPr>
        <w:t xml:space="preserve"> certifikátu Bezpečný podnik.</w:t>
      </w:r>
    </w:p>
    <w:p w:rsidR="007904AE" w:rsidRPr="000708ED" w:rsidRDefault="007904AE" w:rsidP="007904AE">
      <w:pPr>
        <w:wordWrap/>
        <w:spacing w:after="0"/>
        <w:jc w:val="left"/>
        <w:rPr>
          <w:rFonts w:ascii="Arial" w:eastAsia="현대산스 Text" w:hAnsi="Arial" w:cs="Arial"/>
          <w:sz w:val="16"/>
          <w:szCs w:val="16"/>
          <w:lang w:val="cs-CZ"/>
        </w:rPr>
      </w:pPr>
    </w:p>
    <w:p w:rsidR="007904AE" w:rsidRPr="007904AE" w:rsidRDefault="007904AE" w:rsidP="007904AE">
      <w:pPr>
        <w:wordWrap/>
        <w:spacing w:after="0"/>
        <w:jc w:val="left"/>
        <w:rPr>
          <w:rFonts w:ascii="Arial" w:eastAsia="현대산스 Text" w:hAnsi="Arial" w:cs="Arial"/>
          <w:szCs w:val="20"/>
          <w:lang w:val="cs-CZ"/>
        </w:rPr>
      </w:pPr>
      <w:r w:rsidRPr="000708ED">
        <w:rPr>
          <w:rFonts w:ascii="Arial" w:eastAsia="현대산스 Text" w:hAnsi="Arial" w:cs="Arial"/>
          <w:sz w:val="16"/>
          <w:szCs w:val="16"/>
          <w:lang w:val="cs-CZ"/>
        </w:rPr>
        <w:t xml:space="preserve">V roce 2019 získala společnost Hyundai Motor Manufacturing Czech pošesté ocenění Zaměstnavatel roku v kategorii do 5 000 zaměstnanců. </w:t>
      </w:r>
      <w:r w:rsidRPr="007904AE">
        <w:rPr>
          <w:rFonts w:ascii="Arial" w:eastAsia="현대산스 Text" w:hAnsi="Arial" w:cs="Arial"/>
          <w:sz w:val="16"/>
          <w:szCs w:val="16"/>
          <w:lang w:val="cs-CZ"/>
        </w:rPr>
        <w:br/>
      </w:r>
    </w:p>
    <w:p w:rsidR="007904AE" w:rsidRPr="007904AE" w:rsidRDefault="007904AE" w:rsidP="007904AE">
      <w:pPr>
        <w:wordWrap/>
        <w:spacing w:after="0"/>
        <w:jc w:val="left"/>
        <w:rPr>
          <w:rFonts w:ascii="Arial" w:eastAsia="현대산스 Text" w:hAnsi="Arial" w:cs="Arial"/>
          <w:szCs w:val="20"/>
          <w:lang w:val="cs-CZ"/>
        </w:rPr>
      </w:pPr>
      <w:r w:rsidRPr="007904AE">
        <w:rPr>
          <w:rFonts w:ascii="Arial" w:eastAsia="현대산스 Text" w:hAnsi="Arial" w:cs="Arial"/>
          <w:noProof/>
          <w:szCs w:val="20"/>
          <w:lang w:val="cs-CZ" w:eastAsia="cs-CZ"/>
        </w:rPr>
        <mc:AlternateContent>
          <mc:Choice Requires="wps">
            <w:drawing>
              <wp:anchor distT="0" distB="0" distL="114300" distR="114300" simplePos="0" relativeHeight="251660288" behindDoc="0" locked="0" layoutInCell="1" allowOverlap="1" wp14:anchorId="7DF4C802" wp14:editId="32A9FD8C">
                <wp:simplePos x="0" y="0"/>
                <wp:positionH relativeFrom="margin">
                  <wp:align>left</wp:align>
                </wp:positionH>
                <wp:positionV relativeFrom="paragraph">
                  <wp:posOffset>8890</wp:posOffset>
                </wp:positionV>
                <wp:extent cx="220218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20218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B05B125" id="Straight Connector 2"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173.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" strokecolor="windowText" strokeweight="1pt">
                <w10:wrap anchorx="margin"/>
              </v:line>
            </w:pict>
          </mc:Fallback>
        </mc:AlternateContent>
      </w:r>
    </w:p>
    <w:p w:rsidR="007904AE" w:rsidRPr="00CD1971" w:rsidRDefault="007904AE" w:rsidP="007904AE">
      <w:pPr>
        <w:wordWrap/>
        <w:spacing w:after="0"/>
        <w:jc w:val="left"/>
        <w:rPr>
          <w:rFonts w:ascii="Arial" w:eastAsia="현대산스 Text" w:hAnsi="Arial" w:cs="Arial"/>
          <w:b/>
          <w:szCs w:val="20"/>
          <w:lang w:val="cs-CZ"/>
        </w:rPr>
      </w:pPr>
      <w:r w:rsidRPr="00CD1971">
        <w:rPr>
          <w:rFonts w:ascii="Arial" w:eastAsia="현대산스 Text" w:hAnsi="Arial" w:cs="Arial"/>
          <w:b/>
          <w:szCs w:val="20"/>
          <w:lang w:val="cs-CZ"/>
        </w:rPr>
        <w:t>Kontakt pro média:</w:t>
      </w:r>
    </w:p>
    <w:p w:rsidR="00CD1971" w:rsidRDefault="007904AE" w:rsidP="007904AE">
      <w:pPr>
        <w:wordWrap/>
        <w:spacing w:after="0"/>
        <w:jc w:val="left"/>
        <w:rPr>
          <w:rFonts w:ascii="Arial" w:eastAsia="현대산스 Text" w:hAnsi="Arial" w:cs="Arial"/>
          <w:szCs w:val="20"/>
          <w:lang w:val="cs-CZ"/>
        </w:rPr>
      </w:pPr>
      <w:r w:rsidRPr="007904AE">
        <w:rPr>
          <w:rFonts w:ascii="Arial" w:eastAsia="현대산스 Text" w:hAnsi="Arial" w:cs="Arial"/>
          <w:szCs w:val="20"/>
          <w:lang w:val="cs-CZ"/>
        </w:rPr>
        <w:t xml:space="preserve">Pavel Barvík </w:t>
      </w:r>
    </w:p>
    <w:p w:rsidR="00CD1971" w:rsidRDefault="00CD1971" w:rsidP="007904AE">
      <w:pPr>
        <w:wordWrap/>
        <w:spacing w:after="0"/>
        <w:jc w:val="left"/>
        <w:rPr>
          <w:rFonts w:ascii="Arial" w:eastAsia="현대산스 Text" w:hAnsi="Arial" w:cs="Arial"/>
          <w:szCs w:val="20"/>
          <w:lang w:val="cs-CZ"/>
        </w:rPr>
      </w:pPr>
      <w:r>
        <w:rPr>
          <w:rFonts w:ascii="Arial" w:eastAsia="현대산스 Text" w:hAnsi="Arial" w:cs="Arial"/>
          <w:szCs w:val="20"/>
          <w:lang w:val="cs-CZ"/>
        </w:rPr>
        <w:t xml:space="preserve">PR manažer a tiskový mluvčí </w:t>
      </w:r>
    </w:p>
    <w:p w:rsidR="00CD1971" w:rsidRDefault="007904AE" w:rsidP="007904AE">
      <w:pPr>
        <w:wordWrap/>
        <w:spacing w:after="0"/>
        <w:jc w:val="left"/>
        <w:rPr>
          <w:rFonts w:ascii="Arial" w:eastAsia="현대산스 Text" w:hAnsi="Arial" w:cs="Arial"/>
          <w:szCs w:val="20"/>
          <w:lang w:val="cs-CZ"/>
        </w:rPr>
      </w:pPr>
      <w:r w:rsidRPr="007904AE">
        <w:rPr>
          <w:rFonts w:ascii="Arial" w:eastAsia="현대산스 Text" w:hAnsi="Arial" w:cs="Arial"/>
          <w:szCs w:val="20"/>
          <w:lang w:val="cs-CZ"/>
        </w:rPr>
        <w:t xml:space="preserve">e-mail: </w:t>
      </w:r>
      <w:hyperlink r:id="rId9" w:history="1">
        <w:r w:rsidRPr="007904AE">
          <w:rPr>
            <w:rFonts w:ascii="Arial" w:eastAsia="현대산스 Text" w:hAnsi="Arial" w:cs="Arial"/>
            <w:szCs w:val="20"/>
            <w:lang w:val="cs-CZ"/>
          </w:rPr>
          <w:t>pavel.barvik@hyundai-motor.cz</w:t>
        </w:r>
      </w:hyperlink>
      <w:r w:rsidR="00CD1971">
        <w:rPr>
          <w:rFonts w:ascii="Arial" w:eastAsia="현대산스 Text" w:hAnsi="Arial" w:cs="Arial"/>
          <w:szCs w:val="20"/>
          <w:lang w:val="cs-CZ"/>
        </w:rPr>
        <w:t xml:space="preserve"> </w:t>
      </w:r>
    </w:p>
    <w:p w:rsidR="007904AE" w:rsidRPr="007904AE" w:rsidRDefault="007904AE" w:rsidP="007904AE">
      <w:pPr>
        <w:wordWrap/>
        <w:spacing w:after="0"/>
        <w:jc w:val="left"/>
        <w:rPr>
          <w:rFonts w:ascii="Arial" w:eastAsia="현대산스 Text" w:hAnsi="Arial" w:cs="Arial"/>
          <w:szCs w:val="20"/>
          <w:lang w:val="cs-CZ"/>
        </w:rPr>
      </w:pPr>
      <w:r w:rsidRPr="007904AE">
        <w:rPr>
          <w:rFonts w:ascii="Arial" w:eastAsia="현대산스 Text" w:hAnsi="Arial" w:cs="Arial"/>
          <w:szCs w:val="20"/>
          <w:lang w:val="cs-CZ"/>
        </w:rPr>
        <w:t>tel. +420 602 266 815</w:t>
      </w:r>
    </w:p>
    <w:p w:rsidR="00BD0989" w:rsidRPr="007904AE" w:rsidRDefault="00BD0989" w:rsidP="00BD0989">
      <w:pPr>
        <w:wordWrap/>
        <w:spacing w:after="0"/>
        <w:jc w:val="left"/>
        <w:rPr>
          <w:rFonts w:ascii="Arial" w:eastAsia="현대산스 Text" w:hAnsi="Arial" w:cs="Arial"/>
          <w:szCs w:val="20"/>
          <w:lang w:val="cs-CZ"/>
        </w:rPr>
      </w:pPr>
      <w:bookmarkStart w:id="1" w:name="_GoBack"/>
      <w:bookmarkEnd w:id="1"/>
    </w:p>
    <w:sectPr w:rsidR="00BD0989" w:rsidRPr="007904AE" w:rsidSect="00BD0989">
      <w:headerReference w:type="default" r:id="rId10"/>
      <w:footerReference w:type="default" r:id="rId11"/>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B8" w:rsidRDefault="007C1EB8" w:rsidP="005A1CC5">
      <w:pPr>
        <w:spacing w:after="0" w:line="240" w:lineRule="auto"/>
      </w:pPr>
      <w:r>
        <w:separator/>
      </w:r>
    </w:p>
  </w:endnote>
  <w:endnote w:type="continuationSeparator" w:id="0">
    <w:p w:rsidR="007C1EB8" w:rsidRDefault="007C1EB8"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현대산스 Text">
    <w:altName w:val="Malgun Gothic"/>
    <w:charset w:val="81"/>
    <w:family w:val="modern"/>
    <w:pitch w:val="variable"/>
    <w:sig w:usb0="00000203" w:usb1="29D72C10" w:usb2="00000010" w:usb3="00000000" w:csb0="00280005" w:csb1="00000000"/>
  </w:font>
  <w:font w:name="현대산스 Head Medium">
    <w:altName w:val="Malgun Gothic"/>
    <w:charset w:val="81"/>
    <w:family w:val="modern"/>
    <w:pitch w:val="variable"/>
    <w:sig w:usb0="00000203" w:usb1="29D72C10" w:usb2="00000010" w:usb3="00000000" w:csb0="00280005" w:csb1="00000000"/>
  </w:font>
  <w:font w:name="Hyundai Sans Text Office">
    <w:panose1 w:val="020B0504040000000000"/>
    <w:charset w:val="00"/>
    <w:family w:val="swiss"/>
    <w:pitch w:val="variable"/>
    <w:sig w:usb0="A00002EF" w:usb1="4000203A" w:usb2="00000020" w:usb3="00000000" w:csb0="0000009F" w:csb1="00000000"/>
    <w:embedRegular r:id="rId1" w:fontKey="{82FC1207-BC02-4EBD-AB24-007A619A78EB}"/>
  </w:font>
  <w:font w:name="Hyundai Sans Head Office Medium">
    <w:altName w:val="Arial"/>
    <w:panose1 w:val="020B0604040000000000"/>
    <w:charset w:val="00"/>
    <w:family w:val="swiss"/>
    <w:pitch w:val="variable"/>
    <w:sig w:usb0="A00002EF" w:usb1="4000203A" w:usb2="00000020" w:usb3="00000000" w:csb0="0000009F" w:csb1="00000000"/>
    <w:embedRegular r:id="rId2" w:fontKey="{8B1B4BF6-39A9-4D71-89FA-08882AE4835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70" w:rsidRPr="00E62370" w:rsidRDefault="00E62370" w:rsidP="00E62370">
    <w:pPr>
      <w:pStyle w:val="Zpat"/>
      <w:spacing w:after="0"/>
      <w:rPr>
        <w:rFonts w:ascii="Hyundai Sans Head Office Medium" w:hAnsi="Hyundai Sans Head Office Medium"/>
        <w:sz w:val="16"/>
        <w:szCs w:val="16"/>
      </w:rPr>
    </w:pPr>
  </w:p>
  <w:tbl>
    <w:tblPr>
      <w:tblStyle w:val="Mkatabulky"/>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35"/>
      <w:gridCol w:w="1701"/>
      <w:gridCol w:w="2126"/>
    </w:tblGrid>
    <w:tr w:rsidR="00E62370" w:rsidRPr="00E62370" w:rsidTr="004826C0">
      <w:tc>
        <w:tcPr>
          <w:tcW w:w="3085" w:type="dxa"/>
        </w:tcPr>
        <w:p w:rsidR="00E62370" w:rsidRPr="008D6473" w:rsidRDefault="00E62370" w:rsidP="004826C0">
          <w:pPr>
            <w:pStyle w:val="Zpat"/>
            <w:rPr>
              <w:rFonts w:ascii="Hyundai Sans Head Office Medium" w:eastAsia="현대산스 Head Medium" w:hAnsi="Hyundai Sans Head Office Medium" w:cs="Arial"/>
              <w:sz w:val="16"/>
              <w:szCs w:val="16"/>
            </w:rPr>
          </w:pPr>
          <w:r w:rsidRPr="008D6473">
            <w:rPr>
              <w:rFonts w:ascii="Hyundai Sans Head Office Medium" w:eastAsia="현대산스 Head Medium" w:hAnsi="Hyundai Sans Head Office Medium" w:cs="Arial"/>
              <w:sz w:val="16"/>
              <w:szCs w:val="16"/>
            </w:rPr>
            <w:t xml:space="preserve">Hyundai Motor </w:t>
          </w:r>
          <w:r w:rsidR="004826C0">
            <w:rPr>
              <w:rFonts w:ascii="Hyundai Sans Head Office Medium" w:eastAsia="현대산스 Head Medium" w:hAnsi="Hyundai Sans Head Office Medium" w:cs="Arial"/>
              <w:sz w:val="16"/>
              <w:szCs w:val="16"/>
            </w:rPr>
            <w:t>Manufacturing Czech</w:t>
          </w:r>
        </w:p>
      </w:tc>
      <w:tc>
        <w:tcPr>
          <w:tcW w:w="2835" w:type="dxa"/>
        </w:tcPr>
        <w:p w:rsidR="00E62370" w:rsidRPr="004826C0" w:rsidRDefault="004826C0">
          <w:pPr>
            <w:pStyle w:val="Zpat"/>
            <w:rPr>
              <w:rFonts w:ascii="Hyundai Sans Text Office" w:eastAsia="현대산스 Text" w:hAnsi="Hyundai Sans Text Office" w:cs="Arial"/>
              <w:sz w:val="16"/>
              <w:szCs w:val="16"/>
            </w:rPr>
          </w:pPr>
          <w:proofErr w:type="spellStart"/>
          <w:r w:rsidRPr="004826C0">
            <w:rPr>
              <w:rFonts w:ascii="Hyundai Sans Text Office" w:eastAsia="현대산스 Text" w:hAnsi="Hyundai Sans Text Office" w:cs="Arial"/>
              <w:sz w:val="16"/>
              <w:szCs w:val="16"/>
            </w:rPr>
            <w:t>Průmyslová</w:t>
          </w:r>
          <w:proofErr w:type="spellEnd"/>
          <w:r w:rsidRPr="004826C0">
            <w:rPr>
              <w:rFonts w:ascii="Hyundai Sans Text Office" w:eastAsia="현대산스 Text" w:hAnsi="Hyundai Sans Text Office" w:cs="Arial"/>
              <w:sz w:val="16"/>
              <w:szCs w:val="16"/>
            </w:rPr>
            <w:t xml:space="preserve"> </w:t>
          </w:r>
          <w:proofErr w:type="spellStart"/>
          <w:r w:rsidRPr="004826C0">
            <w:rPr>
              <w:rFonts w:ascii="Hyundai Sans Text Office" w:eastAsia="현대산스 Text" w:hAnsi="Hyundai Sans Text Office" w:cs="Arial"/>
              <w:sz w:val="16"/>
              <w:szCs w:val="16"/>
            </w:rPr>
            <w:t>zóna</w:t>
          </w:r>
          <w:proofErr w:type="spellEnd"/>
          <w:r w:rsidRPr="004826C0">
            <w:rPr>
              <w:rFonts w:ascii="Hyundai Sans Text Office" w:eastAsia="현대산스 Text" w:hAnsi="Hyundai Sans Text Office" w:cs="Arial"/>
              <w:sz w:val="16"/>
              <w:szCs w:val="16"/>
            </w:rPr>
            <w:t xml:space="preserve"> Nošovice</w:t>
          </w:r>
        </w:p>
        <w:p w:rsidR="00ED6FB2" w:rsidRPr="004826C0" w:rsidRDefault="004826C0">
          <w:pPr>
            <w:pStyle w:val="Zpat"/>
            <w:rPr>
              <w:rFonts w:ascii="Hyundai Sans Text Office" w:eastAsia="현대산스 Text" w:hAnsi="Hyundai Sans Text Office" w:cs="Arial"/>
              <w:sz w:val="16"/>
              <w:szCs w:val="16"/>
            </w:rPr>
          </w:pPr>
          <w:r w:rsidRPr="004826C0">
            <w:rPr>
              <w:rFonts w:ascii="Hyundai Sans Text Office" w:eastAsia="현대산스 Text" w:hAnsi="Hyundai Sans Text Office" w:cs="Arial"/>
              <w:sz w:val="16"/>
              <w:szCs w:val="16"/>
            </w:rPr>
            <w:t>Hyundai 700/1</w:t>
          </w:r>
        </w:p>
        <w:p w:rsidR="004826C0" w:rsidRPr="00C74CD9" w:rsidRDefault="004826C0" w:rsidP="004826C0">
          <w:pPr>
            <w:pStyle w:val="Zpat"/>
            <w:rPr>
              <w:rFonts w:ascii="Hyundai Sans Text Office" w:eastAsia="현대산스 Text" w:hAnsi="Hyundai Sans Text Office" w:cs="Arial"/>
              <w:sz w:val="16"/>
              <w:szCs w:val="16"/>
            </w:rPr>
          </w:pPr>
          <w:r w:rsidRPr="004826C0">
            <w:rPr>
              <w:rFonts w:ascii="Hyundai Sans Text Office" w:eastAsia="현대산스 Text" w:hAnsi="Hyundai Sans Text Office" w:cs="Arial"/>
              <w:sz w:val="16"/>
              <w:szCs w:val="16"/>
            </w:rPr>
            <w:t>739 51  Nižní Lhoty</w:t>
          </w:r>
        </w:p>
      </w:tc>
      <w:tc>
        <w:tcPr>
          <w:tcW w:w="1701" w:type="dxa"/>
        </w:tcPr>
        <w:p w:rsidR="004826C0" w:rsidRPr="004826C0" w:rsidRDefault="00ED6FB2" w:rsidP="002E7452">
          <w:pPr>
            <w:pStyle w:val="Zpat"/>
            <w:rPr>
              <w:rFonts w:ascii="Hyundai Sans Text Office" w:eastAsia="현대산스 Text" w:hAnsi="Hyundai Sans Text Office" w:cs="Arial"/>
              <w:sz w:val="16"/>
              <w:szCs w:val="16"/>
            </w:rPr>
          </w:pPr>
          <w:r w:rsidRPr="004826C0">
            <w:rPr>
              <w:rFonts w:ascii="Hyundai Sans Text Office" w:eastAsia="현대산스 Text" w:hAnsi="Hyundai Sans Text Office" w:cs="Arial"/>
              <w:sz w:val="16"/>
              <w:szCs w:val="16"/>
            </w:rPr>
            <w:t>T</w:t>
          </w:r>
          <w:r w:rsidR="002E7452">
            <w:rPr>
              <w:rFonts w:ascii="Hyundai Sans Text Office" w:eastAsia="현대산스 Text" w:hAnsi="Hyundai Sans Text Office" w:cs="Arial"/>
              <w:sz w:val="16"/>
              <w:szCs w:val="16"/>
            </w:rPr>
            <w:t xml:space="preserve"> </w:t>
          </w:r>
          <w:r w:rsidR="009D2C60">
            <w:rPr>
              <w:rFonts w:ascii="Hyundai Sans Text Office" w:eastAsia="현대산스 Text" w:hAnsi="Hyundai Sans Text Office" w:cs="Arial"/>
              <w:sz w:val="16"/>
              <w:szCs w:val="16"/>
            </w:rPr>
            <w:t xml:space="preserve"> 596 141 512</w:t>
          </w:r>
        </w:p>
      </w:tc>
      <w:tc>
        <w:tcPr>
          <w:tcW w:w="2126" w:type="dxa"/>
        </w:tcPr>
        <w:p w:rsidR="00E62370" w:rsidRPr="00C74CD9" w:rsidRDefault="00ED6FB2" w:rsidP="004826C0">
          <w:pPr>
            <w:pStyle w:val="Zpat"/>
            <w:ind w:leftChars="87" w:left="174"/>
            <w:jc w:val="right"/>
            <w:rPr>
              <w:rFonts w:ascii="Hyundai Sans Text Office" w:eastAsia="현대산스 Text" w:hAnsi="Hyundai Sans Text Office" w:cs="Arial"/>
              <w:sz w:val="16"/>
              <w:szCs w:val="16"/>
            </w:rPr>
          </w:pPr>
          <w:r w:rsidRPr="00C74CD9">
            <w:rPr>
              <w:rFonts w:ascii="Hyundai Sans Text Office" w:eastAsia="현대산스 Text" w:hAnsi="Hyundai Sans Text Office" w:cs="Arial"/>
              <w:sz w:val="16"/>
              <w:szCs w:val="16"/>
            </w:rPr>
            <w:t>www.hyundai</w:t>
          </w:r>
          <w:r w:rsidR="004826C0">
            <w:rPr>
              <w:rFonts w:ascii="Hyundai Sans Text Office" w:eastAsia="현대산스 Text" w:hAnsi="Hyundai Sans Text Office" w:cs="Arial"/>
              <w:sz w:val="16"/>
              <w:szCs w:val="16"/>
            </w:rPr>
            <w:t>-motor</w:t>
          </w:r>
          <w:r w:rsidRPr="00C74CD9">
            <w:rPr>
              <w:rFonts w:ascii="Hyundai Sans Text Office" w:eastAsia="현대산스 Text" w:hAnsi="Hyundai Sans Text Office" w:cs="Arial"/>
              <w:sz w:val="16"/>
              <w:szCs w:val="16"/>
            </w:rPr>
            <w:t>.c</w:t>
          </w:r>
          <w:r w:rsidR="004826C0">
            <w:rPr>
              <w:rFonts w:ascii="Hyundai Sans Text Office" w:eastAsia="현대산스 Text" w:hAnsi="Hyundai Sans Text Office" w:cs="Arial"/>
              <w:sz w:val="16"/>
              <w:szCs w:val="16"/>
            </w:rPr>
            <w:t>z</w:t>
          </w:r>
        </w:p>
      </w:tc>
    </w:tr>
  </w:tbl>
  <w:p w:rsidR="008E2730" w:rsidRPr="00E62370" w:rsidRDefault="008E2730">
    <w:pPr>
      <w:pStyle w:val="Zpat"/>
      <w:rPr>
        <w:rFonts w:ascii="Hyundai Sans Head Office Medium" w:hAnsi="Hyundai Sans Head Office Medium"/>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B8" w:rsidRDefault="007C1EB8" w:rsidP="005A1CC5">
      <w:pPr>
        <w:spacing w:after="0" w:line="240" w:lineRule="auto"/>
      </w:pPr>
      <w:r>
        <w:separator/>
      </w:r>
    </w:p>
  </w:footnote>
  <w:footnote w:type="continuationSeparator" w:id="0">
    <w:p w:rsidR="007C1EB8" w:rsidRDefault="007C1EB8"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8D" w:rsidRPr="007904AE" w:rsidRDefault="00700B37">
    <w:pPr>
      <w:pStyle w:val="Zhlav"/>
      <w:rPr>
        <w:rFonts w:ascii="Hyundai Sans Head Office Medium" w:hAnsi="Hyundai Sans Head Office Medium"/>
        <w:noProof/>
        <w:sz w:val="60"/>
        <w:szCs w:val="60"/>
        <w:lang w:val="cs-CZ" w:eastAsia="cs-CZ"/>
      </w:rPr>
    </w:pPr>
    <w:r w:rsidRPr="00562F8D">
      <w:rPr>
        <w:rFonts w:ascii="Hyundai Sans Head Office Medium" w:hAnsi="Hyundai Sans Head Office Medium"/>
        <w:noProof/>
        <w:sz w:val="60"/>
        <w:szCs w:val="60"/>
        <w:lang w:val="cs-CZ" w:eastAsia="cs-CZ"/>
      </w:rPr>
      <w:drawing>
        <wp:anchor distT="0" distB="0" distL="114300" distR="114300" simplePos="0" relativeHeight="251659264" behindDoc="1" locked="0" layoutInCell="1" allowOverlap="1" wp14:anchorId="2A0479B6" wp14:editId="08BDF185">
          <wp:simplePos x="0" y="0"/>
          <wp:positionH relativeFrom="column">
            <wp:posOffset>4397746</wp:posOffset>
          </wp:positionH>
          <wp:positionV relativeFrom="paragraph">
            <wp:posOffset>-74295</wp:posOffset>
          </wp:positionV>
          <wp:extent cx="1835785" cy="475615"/>
          <wp:effectExtent l="0" t="0" r="0" b="0"/>
          <wp:wrapNone/>
          <wp:docPr id="5"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anchor>
      </w:drawing>
    </w:r>
    <w:r w:rsidRPr="00562F8D">
      <w:rPr>
        <w:rFonts w:ascii="Hyundai Sans Head Office Medium" w:hAnsi="Hyundai Sans Head Office Medium"/>
        <w:noProof/>
        <w:sz w:val="60"/>
        <w:szCs w:val="60"/>
        <w:lang w:val="cs-CZ" w:eastAsia="cs-CZ"/>
      </w:rPr>
      <w:drawing>
        <wp:anchor distT="0" distB="0" distL="114300" distR="114300" simplePos="0" relativeHeight="251656190" behindDoc="1" locked="0" layoutInCell="1" allowOverlap="1" wp14:anchorId="79E729D8" wp14:editId="343D3BF4">
          <wp:simplePos x="0" y="0"/>
          <wp:positionH relativeFrom="margin">
            <wp:align>center</wp:align>
          </wp:positionH>
          <wp:positionV relativeFrom="margin">
            <wp:posOffset>-1500505</wp:posOffset>
          </wp:positionV>
          <wp:extent cx="7754620" cy="10972800"/>
          <wp:effectExtent l="0" t="0" r="0" b="0"/>
          <wp:wrapNone/>
          <wp:docPr id="6"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TrueTypeFont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05F0"/>
    <w:rsid w:val="00014480"/>
    <w:rsid w:val="00066753"/>
    <w:rsid w:val="000708ED"/>
    <w:rsid w:val="000A0C2A"/>
    <w:rsid w:val="00105D26"/>
    <w:rsid w:val="00122DDA"/>
    <w:rsid w:val="00125BD0"/>
    <w:rsid w:val="001510A9"/>
    <w:rsid w:val="001549DD"/>
    <w:rsid w:val="001E0559"/>
    <w:rsid w:val="00225184"/>
    <w:rsid w:val="0029126C"/>
    <w:rsid w:val="002B6000"/>
    <w:rsid w:val="002E7452"/>
    <w:rsid w:val="002F4E6C"/>
    <w:rsid w:val="00330A80"/>
    <w:rsid w:val="00332822"/>
    <w:rsid w:val="00344993"/>
    <w:rsid w:val="0034707C"/>
    <w:rsid w:val="0035753E"/>
    <w:rsid w:val="00380284"/>
    <w:rsid w:val="00385D58"/>
    <w:rsid w:val="00400C88"/>
    <w:rsid w:val="004069B2"/>
    <w:rsid w:val="00406A24"/>
    <w:rsid w:val="00427BE5"/>
    <w:rsid w:val="004616C1"/>
    <w:rsid w:val="004826C0"/>
    <w:rsid w:val="004877D6"/>
    <w:rsid w:val="00492F87"/>
    <w:rsid w:val="00497DE6"/>
    <w:rsid w:val="004E3F35"/>
    <w:rsid w:val="00562F8D"/>
    <w:rsid w:val="00582070"/>
    <w:rsid w:val="005A1CC5"/>
    <w:rsid w:val="005C32C8"/>
    <w:rsid w:val="005C5ED4"/>
    <w:rsid w:val="005D27FF"/>
    <w:rsid w:val="005E72C1"/>
    <w:rsid w:val="00602A6C"/>
    <w:rsid w:val="0061629E"/>
    <w:rsid w:val="00621D22"/>
    <w:rsid w:val="006410B3"/>
    <w:rsid w:val="006443AF"/>
    <w:rsid w:val="00690996"/>
    <w:rsid w:val="006B7C88"/>
    <w:rsid w:val="006C2721"/>
    <w:rsid w:val="00700B37"/>
    <w:rsid w:val="00707378"/>
    <w:rsid w:val="00770424"/>
    <w:rsid w:val="00772571"/>
    <w:rsid w:val="007904AE"/>
    <w:rsid w:val="007C1EB8"/>
    <w:rsid w:val="007D2D9B"/>
    <w:rsid w:val="007E63D5"/>
    <w:rsid w:val="007F3A6E"/>
    <w:rsid w:val="00811E4A"/>
    <w:rsid w:val="008D6473"/>
    <w:rsid w:val="008E2730"/>
    <w:rsid w:val="009326B2"/>
    <w:rsid w:val="009609A4"/>
    <w:rsid w:val="00961C0C"/>
    <w:rsid w:val="0099013B"/>
    <w:rsid w:val="009B3FAF"/>
    <w:rsid w:val="009D2C60"/>
    <w:rsid w:val="009D2ECD"/>
    <w:rsid w:val="00A226BB"/>
    <w:rsid w:val="00A70E7D"/>
    <w:rsid w:val="00A76D1E"/>
    <w:rsid w:val="00AF2C8E"/>
    <w:rsid w:val="00B147A4"/>
    <w:rsid w:val="00B31B30"/>
    <w:rsid w:val="00B46CE5"/>
    <w:rsid w:val="00BC5BD4"/>
    <w:rsid w:val="00BD0989"/>
    <w:rsid w:val="00BD58A4"/>
    <w:rsid w:val="00C57A83"/>
    <w:rsid w:val="00C731AE"/>
    <w:rsid w:val="00C74CD9"/>
    <w:rsid w:val="00C874A0"/>
    <w:rsid w:val="00CD1971"/>
    <w:rsid w:val="00D12D3C"/>
    <w:rsid w:val="00D23624"/>
    <w:rsid w:val="00D72927"/>
    <w:rsid w:val="00DA7C76"/>
    <w:rsid w:val="00DE19B9"/>
    <w:rsid w:val="00DF0EE8"/>
    <w:rsid w:val="00E23693"/>
    <w:rsid w:val="00E329EE"/>
    <w:rsid w:val="00E41A35"/>
    <w:rsid w:val="00E562B5"/>
    <w:rsid w:val="00E62370"/>
    <w:rsid w:val="00ED6FB2"/>
    <w:rsid w:val="00F15A1A"/>
    <w:rsid w:val="00F337FD"/>
    <w:rsid w:val="00F355A5"/>
    <w:rsid w:val="00F40778"/>
    <w:rsid w:val="00F44D03"/>
    <w:rsid w:val="00F47F86"/>
    <w:rsid w:val="00F86967"/>
    <w:rsid w:val="00F86A1B"/>
    <w:rsid w:val="00FC310D"/>
    <w:rsid w:val="00FC38F0"/>
    <w:rsid w:val="00FD0550"/>
    <w:rsid w:val="00FE501B"/>
    <w:rsid w:val="00FE5FBC"/>
    <w:rsid w:val="00FF74FA"/>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wordWrap w:val="0"/>
      <w:autoSpaceDE w:val="0"/>
      <w:autoSpaceDN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A1CC5"/>
    <w:pPr>
      <w:tabs>
        <w:tab w:val="center" w:pos="4513"/>
        <w:tab w:val="right" w:pos="9026"/>
      </w:tabs>
      <w:snapToGrid w:val="0"/>
    </w:pPr>
  </w:style>
  <w:style w:type="character" w:customStyle="1" w:styleId="ZhlavChar">
    <w:name w:val="Záhlaví Char"/>
    <w:basedOn w:val="Standardnpsmoodstavce"/>
    <w:link w:val="Zhlav"/>
    <w:uiPriority w:val="99"/>
    <w:rsid w:val="005A1CC5"/>
  </w:style>
  <w:style w:type="paragraph" w:styleId="Zpat">
    <w:name w:val="footer"/>
    <w:basedOn w:val="Normln"/>
    <w:link w:val="ZpatChar"/>
    <w:uiPriority w:val="99"/>
    <w:unhideWhenUsed/>
    <w:rsid w:val="005A1CC5"/>
    <w:pPr>
      <w:tabs>
        <w:tab w:val="center" w:pos="4513"/>
        <w:tab w:val="right" w:pos="9026"/>
      </w:tabs>
      <w:snapToGrid w:val="0"/>
    </w:pPr>
  </w:style>
  <w:style w:type="character" w:customStyle="1" w:styleId="ZpatChar">
    <w:name w:val="Zápatí Char"/>
    <w:basedOn w:val="Standardnpsmoodstavce"/>
    <w:link w:val="Zpat"/>
    <w:uiPriority w:val="99"/>
    <w:rsid w:val="005A1CC5"/>
  </w:style>
  <w:style w:type="paragraph" w:styleId="Textbubliny">
    <w:name w:val="Balloon Text"/>
    <w:basedOn w:val="Normln"/>
    <w:link w:val="Textbubliny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5A1CC5"/>
    <w:rPr>
      <w:rFonts w:asciiTheme="majorHAnsi" w:eastAsiaTheme="majorEastAsia" w:hAnsiTheme="majorHAnsi" w:cstheme="majorBidi"/>
      <w:sz w:val="18"/>
      <w:szCs w:val="18"/>
    </w:rPr>
  </w:style>
  <w:style w:type="table" w:styleId="Mkatabulky">
    <w:name w:val="Table Grid"/>
    <w:basedOn w:val="Normlntabulka"/>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066753"/>
    <w:rPr>
      <w:color w:val="0000FF"/>
      <w:u w:val="single"/>
    </w:rPr>
  </w:style>
  <w:style w:type="paragraph" w:styleId="Odstavecseseznamem">
    <w:name w:val="List Paragraph"/>
    <w:basedOn w:val="Normln"/>
    <w:link w:val="Odstavecseseznamem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OdstavecseseznamemChar">
    <w:name w:val="Odstavec se seznamem Char"/>
    <w:basedOn w:val="Standardnpsmoodstavce"/>
    <w:link w:val="Odstavecseseznamem"/>
    <w:uiPriority w:val="34"/>
    <w:locked/>
    <w:rsid w:val="00066753"/>
    <w:rPr>
      <w:rFonts w:ascii="Malgun Gothic" w:eastAsia="Malgun Gothic" w:hAnsi="Malgun Gothic" w:cs="Gulim"/>
      <w:kern w:val="0"/>
      <w:szCs w:val="20"/>
    </w:rPr>
  </w:style>
  <w:style w:type="character" w:styleId="Sledovanodkaz">
    <w:name w:val="FollowedHyperlink"/>
    <w:basedOn w:val="Standardnpsmoodstavce"/>
    <w:uiPriority w:val="99"/>
    <w:semiHidden/>
    <w:unhideWhenUsed/>
    <w:rsid w:val="004826C0"/>
    <w:rPr>
      <w:color w:val="800080" w:themeColor="followedHyperlink"/>
      <w:u w:val="single"/>
    </w:rPr>
  </w:style>
  <w:style w:type="paragraph" w:styleId="Normlnweb">
    <w:name w:val="Normal (Web)"/>
    <w:basedOn w:val="Normln"/>
    <w:uiPriority w:val="99"/>
    <w:semiHidden/>
    <w:unhideWhenUsed/>
    <w:rsid w:val="007E63D5"/>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wordWrap w:val="0"/>
      <w:autoSpaceDE w:val="0"/>
      <w:autoSpaceDN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A1CC5"/>
    <w:pPr>
      <w:tabs>
        <w:tab w:val="center" w:pos="4513"/>
        <w:tab w:val="right" w:pos="9026"/>
      </w:tabs>
      <w:snapToGrid w:val="0"/>
    </w:pPr>
  </w:style>
  <w:style w:type="character" w:customStyle="1" w:styleId="ZhlavChar">
    <w:name w:val="Záhlaví Char"/>
    <w:basedOn w:val="Standardnpsmoodstavce"/>
    <w:link w:val="Zhlav"/>
    <w:uiPriority w:val="99"/>
    <w:rsid w:val="005A1CC5"/>
  </w:style>
  <w:style w:type="paragraph" w:styleId="Zpat">
    <w:name w:val="footer"/>
    <w:basedOn w:val="Normln"/>
    <w:link w:val="ZpatChar"/>
    <w:uiPriority w:val="99"/>
    <w:unhideWhenUsed/>
    <w:rsid w:val="005A1CC5"/>
    <w:pPr>
      <w:tabs>
        <w:tab w:val="center" w:pos="4513"/>
        <w:tab w:val="right" w:pos="9026"/>
      </w:tabs>
      <w:snapToGrid w:val="0"/>
    </w:pPr>
  </w:style>
  <w:style w:type="character" w:customStyle="1" w:styleId="ZpatChar">
    <w:name w:val="Zápatí Char"/>
    <w:basedOn w:val="Standardnpsmoodstavce"/>
    <w:link w:val="Zpat"/>
    <w:uiPriority w:val="99"/>
    <w:rsid w:val="005A1CC5"/>
  </w:style>
  <w:style w:type="paragraph" w:styleId="Textbubliny">
    <w:name w:val="Balloon Text"/>
    <w:basedOn w:val="Normln"/>
    <w:link w:val="Textbubliny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5A1CC5"/>
    <w:rPr>
      <w:rFonts w:asciiTheme="majorHAnsi" w:eastAsiaTheme="majorEastAsia" w:hAnsiTheme="majorHAnsi" w:cstheme="majorBidi"/>
      <w:sz w:val="18"/>
      <w:szCs w:val="18"/>
    </w:rPr>
  </w:style>
  <w:style w:type="table" w:styleId="Mkatabulky">
    <w:name w:val="Table Grid"/>
    <w:basedOn w:val="Normlntabulka"/>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066753"/>
    <w:rPr>
      <w:color w:val="0000FF"/>
      <w:u w:val="single"/>
    </w:rPr>
  </w:style>
  <w:style w:type="paragraph" w:styleId="Odstavecseseznamem">
    <w:name w:val="List Paragraph"/>
    <w:basedOn w:val="Normln"/>
    <w:link w:val="Odstavecseseznamem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OdstavecseseznamemChar">
    <w:name w:val="Odstavec se seznamem Char"/>
    <w:basedOn w:val="Standardnpsmoodstavce"/>
    <w:link w:val="Odstavecseseznamem"/>
    <w:uiPriority w:val="34"/>
    <w:locked/>
    <w:rsid w:val="00066753"/>
    <w:rPr>
      <w:rFonts w:ascii="Malgun Gothic" w:eastAsia="Malgun Gothic" w:hAnsi="Malgun Gothic" w:cs="Gulim"/>
      <w:kern w:val="0"/>
      <w:szCs w:val="20"/>
    </w:rPr>
  </w:style>
  <w:style w:type="character" w:styleId="Sledovanodkaz">
    <w:name w:val="FollowedHyperlink"/>
    <w:basedOn w:val="Standardnpsmoodstavce"/>
    <w:uiPriority w:val="99"/>
    <w:semiHidden/>
    <w:unhideWhenUsed/>
    <w:rsid w:val="004826C0"/>
    <w:rPr>
      <w:color w:val="800080" w:themeColor="followedHyperlink"/>
      <w:u w:val="single"/>
    </w:rPr>
  </w:style>
  <w:style w:type="paragraph" w:styleId="Normlnweb">
    <w:name w:val="Normal (Web)"/>
    <w:basedOn w:val="Normln"/>
    <w:uiPriority w:val="99"/>
    <w:semiHidden/>
    <w:unhideWhenUsed/>
    <w:rsid w:val="007E63D5"/>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6728">
      <w:bodyDiv w:val="1"/>
      <w:marLeft w:val="0"/>
      <w:marRight w:val="0"/>
      <w:marTop w:val="0"/>
      <w:marBottom w:val="0"/>
      <w:divBdr>
        <w:top w:val="none" w:sz="0" w:space="0" w:color="auto"/>
        <w:left w:val="none" w:sz="0" w:space="0" w:color="auto"/>
        <w:bottom w:val="none" w:sz="0" w:space="0" w:color="auto"/>
        <w:right w:val="none" w:sz="0" w:space="0" w:color="auto"/>
      </w:divBdr>
    </w:div>
    <w:div w:id="166219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vel.barvik@hyundai-motor.cz"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D5C61-48CF-44DC-A215-2521AC14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3332</Characters>
  <Application>Microsoft Office Word</Application>
  <DocSecurity>0</DocSecurity>
  <Lines>27</Lines>
  <Paragraphs>7</Paragraphs>
  <ScaleCrop>false</ScaleCrop>
  <HeadingPairs>
    <vt:vector size="6" baseType="variant">
      <vt:variant>
        <vt:lpstr>Název</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HMMC</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Pavel Barvik</cp:lastModifiedBy>
  <cp:revision>4</cp:revision>
  <cp:lastPrinted>2019-10-08T12:26:00Z</cp:lastPrinted>
  <dcterms:created xsi:type="dcterms:W3CDTF">2020-02-12T09:24:00Z</dcterms:created>
  <dcterms:modified xsi:type="dcterms:W3CDTF">2020-02-13T08:39:00Z</dcterms:modified>
</cp:coreProperties>
</file>