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A3" w:rsidRDefault="00CD3834" w:rsidP="00CD3834">
      <w:pPr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caps/>
          <w:color w:val="C00000"/>
          <w:sz w:val="72"/>
          <w:szCs w:val="72"/>
        </w:rPr>
        <w:t>v </w:t>
      </w:r>
      <w:r>
        <w:rPr>
          <w:b/>
          <w:bCs/>
          <w:color w:val="C00000"/>
          <w:sz w:val="72"/>
          <w:szCs w:val="72"/>
        </w:rPr>
        <w:t xml:space="preserve">rámci </w:t>
      </w:r>
      <w:r w:rsidRPr="00CD3834">
        <w:rPr>
          <w:b/>
          <w:bCs/>
          <w:color w:val="C00000"/>
          <w:sz w:val="72"/>
          <w:szCs w:val="72"/>
        </w:rPr>
        <w:t>nouzového</w:t>
      </w:r>
      <w:r w:rsidR="00B17AA3">
        <w:rPr>
          <w:b/>
          <w:bCs/>
          <w:color w:val="C00000"/>
          <w:sz w:val="72"/>
          <w:szCs w:val="72"/>
        </w:rPr>
        <w:t xml:space="preserve"> </w:t>
      </w:r>
      <w:r w:rsidRPr="00CD3834">
        <w:rPr>
          <w:b/>
          <w:bCs/>
          <w:color w:val="C00000"/>
          <w:sz w:val="72"/>
          <w:szCs w:val="72"/>
        </w:rPr>
        <w:t xml:space="preserve">stavu  </w:t>
      </w:r>
    </w:p>
    <w:p w:rsidR="0001559B" w:rsidRDefault="00CD3834" w:rsidP="0001559B">
      <w:pPr>
        <w:jc w:val="center"/>
        <w:rPr>
          <w:b/>
          <w:bCs/>
          <w:color w:val="C00000"/>
          <w:sz w:val="72"/>
          <w:szCs w:val="72"/>
        </w:rPr>
      </w:pPr>
      <w:r w:rsidRPr="00CD3834">
        <w:rPr>
          <w:b/>
          <w:bCs/>
          <w:color w:val="C00000"/>
          <w:sz w:val="72"/>
          <w:szCs w:val="72"/>
        </w:rPr>
        <w:t>opatření</w:t>
      </w:r>
      <w:r>
        <w:rPr>
          <w:b/>
          <w:bCs/>
          <w:color w:val="C00000"/>
          <w:sz w:val="72"/>
          <w:szCs w:val="72"/>
        </w:rPr>
        <w:t xml:space="preserve">m </w:t>
      </w:r>
      <w:r w:rsidR="0001559B" w:rsidRPr="00CD3834">
        <w:rPr>
          <w:b/>
          <w:bCs/>
          <w:color w:val="C00000"/>
          <w:sz w:val="72"/>
          <w:szCs w:val="72"/>
        </w:rPr>
        <w:t>vlády ČR</w:t>
      </w:r>
      <w:r w:rsidR="0001559B">
        <w:rPr>
          <w:b/>
          <w:bCs/>
          <w:color w:val="C00000"/>
          <w:sz w:val="72"/>
          <w:szCs w:val="72"/>
        </w:rPr>
        <w:t xml:space="preserve"> </w:t>
      </w:r>
    </w:p>
    <w:p w:rsidR="00CD3834" w:rsidRDefault="00B17AA3" w:rsidP="0001559B">
      <w:pPr>
        <w:jc w:val="center"/>
        <w:rPr>
          <w:b/>
          <w:bCs/>
          <w:color w:val="C00000"/>
          <w:sz w:val="72"/>
          <w:szCs w:val="72"/>
        </w:rPr>
      </w:pPr>
      <w:r>
        <w:rPr>
          <w:b/>
          <w:bCs/>
          <w:color w:val="C00000"/>
          <w:sz w:val="72"/>
          <w:szCs w:val="72"/>
        </w:rPr>
        <w:t>k</w:t>
      </w:r>
      <w:r w:rsidR="00CD3834">
        <w:rPr>
          <w:b/>
          <w:bCs/>
          <w:color w:val="C00000"/>
          <w:sz w:val="72"/>
          <w:szCs w:val="72"/>
        </w:rPr>
        <w:t> 22. 10. 2020</w:t>
      </w:r>
    </w:p>
    <w:p w:rsidR="00CD3834" w:rsidRPr="00CD3834" w:rsidRDefault="00CD3834" w:rsidP="00CD3834">
      <w:pPr>
        <w:jc w:val="center"/>
        <w:rPr>
          <w:b/>
          <w:bCs/>
          <w:color w:val="C00000"/>
          <w:sz w:val="72"/>
          <w:szCs w:val="72"/>
        </w:rPr>
      </w:pPr>
    </w:p>
    <w:p w:rsidR="00B17AA3" w:rsidRPr="00B17AA3" w:rsidRDefault="00CD3834" w:rsidP="00CD3834">
      <w:pPr>
        <w:jc w:val="center"/>
        <w:rPr>
          <w:b/>
          <w:bCs/>
          <w:color w:val="C00000"/>
          <w:sz w:val="80"/>
          <w:szCs w:val="80"/>
        </w:rPr>
      </w:pPr>
      <w:r w:rsidRPr="00B17AA3">
        <w:rPr>
          <w:b/>
          <w:bCs/>
          <w:color w:val="C00000"/>
          <w:sz w:val="80"/>
          <w:szCs w:val="80"/>
        </w:rPr>
        <w:t>Místní knihovna</w:t>
      </w:r>
      <w:r w:rsidR="00B17AA3" w:rsidRPr="00B17AA3">
        <w:rPr>
          <w:b/>
          <w:bCs/>
          <w:color w:val="C00000"/>
          <w:sz w:val="80"/>
          <w:szCs w:val="80"/>
        </w:rPr>
        <w:t xml:space="preserve"> </w:t>
      </w:r>
      <w:r w:rsidRPr="00B17AA3">
        <w:rPr>
          <w:b/>
          <w:bCs/>
          <w:color w:val="C00000"/>
          <w:sz w:val="80"/>
          <w:szCs w:val="80"/>
        </w:rPr>
        <w:t xml:space="preserve">Raškovice </w:t>
      </w:r>
    </w:p>
    <w:p w:rsidR="00CD3834" w:rsidRPr="00B17AA3" w:rsidRDefault="00B17AA3" w:rsidP="00CD3834">
      <w:pPr>
        <w:jc w:val="center"/>
        <w:rPr>
          <w:b/>
          <w:bCs/>
          <w:color w:val="C00000"/>
          <w:sz w:val="72"/>
          <w:szCs w:val="72"/>
        </w:rPr>
      </w:pPr>
      <w:r w:rsidRPr="00B17AA3">
        <w:rPr>
          <w:b/>
          <w:bCs/>
          <w:color w:val="C00000"/>
          <w:sz w:val="72"/>
          <w:szCs w:val="72"/>
        </w:rPr>
        <w:t>do odvolání</w:t>
      </w:r>
    </w:p>
    <w:p w:rsidR="00CD3834" w:rsidRPr="00B17AA3" w:rsidRDefault="00CD3834" w:rsidP="00B17AA3">
      <w:pPr>
        <w:jc w:val="center"/>
        <w:rPr>
          <w:b/>
          <w:bCs/>
          <w:color w:val="C00000"/>
          <w:sz w:val="48"/>
          <w:szCs w:val="48"/>
        </w:rPr>
      </w:pPr>
      <w:r w:rsidRPr="00CD3834">
        <w:rPr>
          <w:b/>
          <w:bCs/>
          <w:color w:val="C00000"/>
          <w:sz w:val="48"/>
          <w:szCs w:val="48"/>
        </w:rPr>
        <w:t xml:space="preserve"> </w:t>
      </w:r>
    </w:p>
    <w:p w:rsidR="00CD3834" w:rsidRDefault="00CD3834" w:rsidP="00CD3834">
      <w:pPr>
        <w:jc w:val="center"/>
        <w:rPr>
          <w:b/>
          <w:bCs/>
          <w:caps/>
          <w:color w:val="C00000"/>
          <w:sz w:val="144"/>
          <w:szCs w:val="144"/>
        </w:rPr>
      </w:pPr>
      <w:r w:rsidRPr="00B17AA3">
        <w:rPr>
          <w:b/>
          <w:bCs/>
          <w:caps/>
          <w:color w:val="C00000"/>
          <w:sz w:val="144"/>
          <w:szCs w:val="144"/>
        </w:rPr>
        <w:t>U z a v ř e n a</w:t>
      </w:r>
    </w:p>
    <w:p w:rsidR="0001559B" w:rsidRDefault="0001559B" w:rsidP="00CD3834">
      <w:pPr>
        <w:jc w:val="center"/>
        <w:rPr>
          <w:b/>
          <w:bCs/>
          <w:caps/>
          <w:color w:val="C00000"/>
          <w:sz w:val="72"/>
          <w:szCs w:val="72"/>
        </w:rPr>
      </w:pPr>
    </w:p>
    <w:p w:rsidR="00123BC0" w:rsidRPr="00123BC0" w:rsidRDefault="00123BC0" w:rsidP="00CD3834">
      <w:pPr>
        <w:jc w:val="center"/>
        <w:rPr>
          <w:b/>
          <w:bCs/>
          <w:caps/>
          <w:color w:val="C00000"/>
          <w:sz w:val="72"/>
          <w:szCs w:val="72"/>
        </w:rPr>
      </w:pPr>
      <w:bookmarkStart w:id="0" w:name="_GoBack"/>
      <w:bookmarkEnd w:id="0"/>
      <w:r w:rsidRPr="00123BC0">
        <w:rPr>
          <w:b/>
          <w:bCs/>
          <w:caps/>
          <w:color w:val="C00000"/>
          <w:sz w:val="72"/>
          <w:szCs w:val="72"/>
        </w:rPr>
        <w:t>děkujeme za pochopení</w:t>
      </w:r>
    </w:p>
    <w:p w:rsidR="00CD3834" w:rsidRPr="00123BC0" w:rsidRDefault="00CD3834" w:rsidP="00CD3834">
      <w:pPr>
        <w:jc w:val="center"/>
        <w:rPr>
          <w:b/>
          <w:bCs/>
          <w:caps/>
          <w:color w:val="C00000"/>
          <w:sz w:val="48"/>
          <w:szCs w:val="48"/>
        </w:rPr>
      </w:pPr>
    </w:p>
    <w:sectPr w:rsidR="00CD3834" w:rsidRPr="0012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34"/>
    <w:rsid w:val="0001559B"/>
    <w:rsid w:val="00123BC0"/>
    <w:rsid w:val="004B4E51"/>
    <w:rsid w:val="00B17AA3"/>
    <w:rsid w:val="00C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5D90"/>
  <w15:chartTrackingRefBased/>
  <w15:docId w15:val="{8C080D8B-1776-433A-9506-A2A1609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5</cp:revision>
  <cp:lastPrinted>2020-10-22T07:51:00Z</cp:lastPrinted>
  <dcterms:created xsi:type="dcterms:W3CDTF">2020-10-22T07:16:00Z</dcterms:created>
  <dcterms:modified xsi:type="dcterms:W3CDTF">2020-10-22T09:24:00Z</dcterms:modified>
</cp:coreProperties>
</file>